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D9" w:rsidRPr="00D33D33" w:rsidRDefault="00667FD9" w:rsidP="006F683C">
      <w:pPr>
        <w:bidi/>
        <w:jc w:val="center"/>
        <w:rPr>
          <w:rFonts w:ascii="Arabic Typesetting" w:hAnsi="Arabic Typesetting" w:cs="Arabic Typesetting"/>
          <w:b/>
          <w:bCs/>
          <w:color w:val="000000" w:themeColor="text1"/>
          <w:sz w:val="36"/>
          <w:szCs w:val="36"/>
        </w:rPr>
      </w:pPr>
      <w:bookmarkStart w:id="0" w:name="_GoBack"/>
      <w:bookmarkEnd w:id="0"/>
      <w:r w:rsidRPr="00D33D33">
        <w:rPr>
          <w:rFonts w:ascii="Arabic Typesetting" w:hAnsi="Arabic Typesetting" w:cs="Arabic Typesetting"/>
          <w:b/>
          <w:bCs/>
          <w:color w:val="000000" w:themeColor="text1"/>
          <w:sz w:val="36"/>
          <w:szCs w:val="36"/>
          <w:rtl/>
        </w:rPr>
        <w:t>الجامعة الأردنية</w:t>
      </w:r>
    </w:p>
    <w:p w:rsidR="006F683C" w:rsidRPr="00D33D33" w:rsidRDefault="00667FD9" w:rsidP="00523EEC">
      <w:pPr>
        <w:pStyle w:val="Heading1"/>
        <w:bidi/>
        <w:rPr>
          <w:rFonts w:ascii="Arabic Typesetting" w:hAnsi="Arabic Typesetting" w:cs="Arabic Typesetting"/>
          <w:sz w:val="36"/>
          <w:szCs w:val="36"/>
          <w:rtl/>
          <w:lang w:bidi="ar-JO"/>
        </w:rPr>
      </w:pPr>
      <w:r w:rsidRPr="00D33D33">
        <w:rPr>
          <w:rFonts w:ascii="Arabic Typesetting" w:hAnsi="Arabic Typesetting" w:cs="Arabic Typesetting"/>
          <w:sz w:val="36"/>
          <w:szCs w:val="36"/>
          <w:rtl/>
        </w:rPr>
        <w:t>الكلية</w:t>
      </w:r>
      <w:r w:rsidR="00523EEC" w:rsidRPr="00D33D33">
        <w:rPr>
          <w:rFonts w:ascii="Arabic Typesetting" w:hAnsi="Arabic Typesetting" w:cs="Arabic Typesetting"/>
          <w:sz w:val="36"/>
          <w:szCs w:val="36"/>
        </w:rPr>
        <w:t xml:space="preserve">  :</w:t>
      </w:r>
      <w:r w:rsidR="00523EEC" w:rsidRPr="00D33D33">
        <w:rPr>
          <w:rFonts w:ascii="Arabic Typesetting" w:hAnsi="Arabic Typesetting" w:cs="Arabic Typesetting"/>
          <w:sz w:val="36"/>
          <w:szCs w:val="36"/>
          <w:rtl/>
          <w:lang w:bidi="ar-JO"/>
        </w:rPr>
        <w:t>الشريعة</w:t>
      </w:r>
      <w:r w:rsidR="006F683C" w:rsidRPr="00D33D33">
        <w:rPr>
          <w:rFonts w:ascii="Arabic Typesetting" w:hAnsi="Arabic Typesetting" w:cs="Arabic Typesetting"/>
          <w:sz w:val="36"/>
          <w:szCs w:val="36"/>
        </w:rPr>
        <w:t xml:space="preserve"> </w:t>
      </w:r>
      <w:r w:rsidR="00523EEC" w:rsidRPr="00D33D33">
        <w:rPr>
          <w:rFonts w:ascii="Arabic Typesetting" w:hAnsi="Arabic Typesetting" w:cs="Arabic Typesetting"/>
          <w:sz w:val="36"/>
          <w:szCs w:val="36"/>
          <w:rtl/>
        </w:rPr>
        <w:t xml:space="preserve">                                                           </w:t>
      </w:r>
      <w:r w:rsidR="006F683C" w:rsidRPr="00D33D33">
        <w:rPr>
          <w:rFonts w:ascii="Arabic Typesetting" w:hAnsi="Arabic Typesetting" w:cs="Arabic Typesetting"/>
          <w:sz w:val="36"/>
          <w:szCs w:val="36"/>
          <w:rtl/>
        </w:rPr>
        <w:t>القسم</w:t>
      </w:r>
      <w:r w:rsidR="00523EEC" w:rsidRPr="00D33D33">
        <w:rPr>
          <w:rFonts w:ascii="Arabic Typesetting" w:hAnsi="Arabic Typesetting" w:cs="Arabic Typesetting"/>
          <w:sz w:val="36"/>
          <w:szCs w:val="36"/>
        </w:rPr>
        <w:t xml:space="preserve">: </w:t>
      </w:r>
      <w:r w:rsidR="00523EEC" w:rsidRPr="00D33D33">
        <w:rPr>
          <w:rFonts w:ascii="Arabic Typesetting" w:hAnsi="Arabic Typesetting" w:cs="Arabic Typesetting"/>
          <w:sz w:val="36"/>
          <w:szCs w:val="36"/>
          <w:rtl/>
          <w:lang w:bidi="ar-JO"/>
        </w:rPr>
        <w:t>أصول الدين</w:t>
      </w:r>
      <w:r w:rsidR="00523EEC" w:rsidRPr="00D33D33">
        <w:rPr>
          <w:rFonts w:ascii="Arabic Typesetting" w:hAnsi="Arabic Typesetting" w:cs="Arabic Typesetting"/>
          <w:sz w:val="36"/>
          <w:szCs w:val="36"/>
        </w:rPr>
        <w:t xml:space="preserve"> </w:t>
      </w:r>
    </w:p>
    <w:p w:rsidR="008E5FC3" w:rsidRPr="00D33D33" w:rsidRDefault="00D04788" w:rsidP="00F81E0A">
      <w:pPr>
        <w:bidi/>
        <w:rPr>
          <w:rFonts w:ascii="Arabic Typesetting" w:hAnsi="Arabic Typesetting" w:cs="Arabic Typesetting"/>
          <w:b/>
          <w:bCs/>
          <w:color w:val="000000" w:themeColor="text1"/>
          <w:sz w:val="36"/>
          <w:szCs w:val="36"/>
          <w:rtl/>
          <w:lang w:bidi="ar-JO"/>
        </w:rPr>
      </w:pPr>
      <w:r w:rsidRPr="00D33D33">
        <w:rPr>
          <w:rFonts w:ascii="Arabic Typesetting" w:hAnsi="Arabic Typesetting" w:cs="Arabic Typesetting"/>
          <w:b/>
          <w:bCs/>
          <w:color w:val="000000" w:themeColor="text1"/>
          <w:sz w:val="36"/>
          <w:szCs w:val="36"/>
          <w:rtl/>
          <w:lang w:bidi="ar-JO"/>
        </w:rPr>
        <w:t>التخصص/البرنامج</w:t>
      </w:r>
      <w:r w:rsidR="008E5FC3" w:rsidRPr="00D33D33">
        <w:rPr>
          <w:rFonts w:ascii="Arabic Typesetting" w:hAnsi="Arabic Typesetting" w:cs="Arabic Typesetting"/>
          <w:b/>
          <w:bCs/>
          <w:color w:val="000000" w:themeColor="text1"/>
          <w:sz w:val="36"/>
          <w:szCs w:val="36"/>
          <w:rtl/>
          <w:lang w:bidi="ar-JO"/>
        </w:rPr>
        <w:t>:</w:t>
      </w:r>
      <w:r w:rsidR="00523EEC" w:rsidRPr="00D33D33">
        <w:rPr>
          <w:rFonts w:ascii="Arabic Typesetting" w:hAnsi="Arabic Typesetting" w:cs="Arabic Typesetting"/>
          <w:b/>
          <w:bCs/>
          <w:color w:val="000000" w:themeColor="text1"/>
          <w:sz w:val="36"/>
          <w:szCs w:val="36"/>
          <w:rtl/>
          <w:lang w:bidi="ar-JO"/>
        </w:rPr>
        <w:t xml:space="preserve"> أصول الدين</w:t>
      </w:r>
      <w:r w:rsidR="008E5FC3" w:rsidRPr="00D33D33">
        <w:rPr>
          <w:rFonts w:ascii="Arabic Typesetting" w:hAnsi="Arabic Typesetting" w:cs="Arabic Typesetting"/>
          <w:b/>
          <w:bCs/>
          <w:color w:val="000000" w:themeColor="text1"/>
          <w:sz w:val="36"/>
          <w:szCs w:val="36"/>
          <w:rtl/>
          <w:lang w:bidi="ar-JO"/>
        </w:rPr>
        <w:t xml:space="preserve">                             </w:t>
      </w:r>
      <w:r w:rsidR="00523EEC" w:rsidRPr="00D33D33">
        <w:rPr>
          <w:rFonts w:ascii="Arabic Typesetting" w:hAnsi="Arabic Typesetting" w:cs="Arabic Typesetting"/>
          <w:b/>
          <w:bCs/>
          <w:color w:val="000000" w:themeColor="text1"/>
          <w:sz w:val="36"/>
          <w:szCs w:val="36"/>
          <w:rtl/>
          <w:lang w:bidi="ar-JO"/>
        </w:rPr>
        <w:t xml:space="preserve">          </w:t>
      </w:r>
      <w:r w:rsidR="008E5FC3" w:rsidRPr="00D33D33">
        <w:rPr>
          <w:rFonts w:ascii="Arabic Typesetting" w:hAnsi="Arabic Typesetting" w:cs="Arabic Typesetting"/>
          <w:b/>
          <w:bCs/>
          <w:color w:val="000000" w:themeColor="text1"/>
          <w:sz w:val="36"/>
          <w:szCs w:val="36"/>
          <w:rtl/>
          <w:lang w:bidi="ar-JO"/>
        </w:rPr>
        <w:t>العام الأكاديمي</w:t>
      </w:r>
      <w:r w:rsidRPr="00D33D33">
        <w:rPr>
          <w:rFonts w:ascii="Arabic Typesetting" w:hAnsi="Arabic Typesetting" w:cs="Arabic Typesetting"/>
          <w:b/>
          <w:bCs/>
          <w:color w:val="000000" w:themeColor="text1"/>
          <w:sz w:val="36"/>
          <w:szCs w:val="36"/>
          <w:rtl/>
          <w:lang w:bidi="ar-JO"/>
        </w:rPr>
        <w:t>/الفصل الدراسي</w:t>
      </w:r>
      <w:r w:rsidR="00523EEC" w:rsidRPr="00D33D33">
        <w:rPr>
          <w:rFonts w:ascii="Arabic Typesetting" w:hAnsi="Arabic Typesetting" w:cs="Arabic Typesetting"/>
          <w:b/>
          <w:bCs/>
          <w:color w:val="000000" w:themeColor="text1"/>
          <w:sz w:val="36"/>
          <w:szCs w:val="36"/>
          <w:rtl/>
          <w:lang w:bidi="ar-JO"/>
        </w:rPr>
        <w:t>:2014-2015م</w:t>
      </w:r>
    </w:p>
    <w:p w:rsidR="00F81E0A" w:rsidRPr="00D33D33" w:rsidRDefault="00523EEC" w:rsidP="00714AB8">
      <w:pPr>
        <w:bidi/>
        <w:jc w:val="center"/>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الجرح والتعديل</w:t>
      </w:r>
      <w:r w:rsidR="00667FD9" w:rsidRPr="00D33D33">
        <w:rPr>
          <w:rFonts w:ascii="Arabic Typesetting" w:hAnsi="Arabic Typesetting" w:cs="Arabic Typesetting"/>
          <w:b/>
          <w:bCs/>
          <w:color w:val="000000" w:themeColor="text1"/>
          <w:sz w:val="36"/>
          <w:szCs w:val="36"/>
          <w:rtl/>
        </w:rPr>
        <w:t xml:space="preserve"> (</w:t>
      </w:r>
      <w:r w:rsidRPr="00D33D33">
        <w:rPr>
          <w:rFonts w:ascii="Arabic Typesetting" w:hAnsi="Arabic Typesetting" w:cs="Arabic Typesetting"/>
          <w:b/>
          <w:bCs/>
          <w:color w:val="000000" w:themeColor="text1"/>
          <w:sz w:val="36"/>
          <w:szCs w:val="36"/>
          <w:rtl/>
        </w:rPr>
        <w:t>0401422</w:t>
      </w:r>
      <w:r w:rsidR="00667FD9" w:rsidRPr="00D33D33">
        <w:rPr>
          <w:rFonts w:ascii="Arabic Typesetting" w:hAnsi="Arabic Typesetting" w:cs="Arabic Typesetting"/>
          <w:b/>
          <w:bCs/>
          <w:color w:val="000000" w:themeColor="text1"/>
          <w:sz w:val="36"/>
          <w:szCs w:val="36"/>
          <w:rtl/>
        </w:rPr>
        <w:t>)</w:t>
      </w:r>
    </w:p>
    <w:p w:rsidR="00020BF3" w:rsidRPr="00D33D33" w:rsidRDefault="008E5FC3" w:rsidP="00714AB8">
      <w:pPr>
        <w:bidi/>
        <w:jc w:val="center"/>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w:t>
      </w:r>
    </w:p>
    <w:tbl>
      <w:tblPr>
        <w:tblStyle w:val="TableGrid"/>
        <w:bidiVisual/>
        <w:tblW w:w="9828" w:type="dxa"/>
        <w:tblLook w:val="04A0"/>
      </w:tblPr>
      <w:tblGrid>
        <w:gridCol w:w="2268"/>
        <w:gridCol w:w="1350"/>
        <w:gridCol w:w="1530"/>
        <w:gridCol w:w="1440"/>
        <w:gridCol w:w="1620"/>
        <w:gridCol w:w="1620"/>
      </w:tblGrid>
      <w:tr w:rsidR="008E5FC3" w:rsidRPr="00D33D33" w:rsidTr="00F81E0A">
        <w:tc>
          <w:tcPr>
            <w:tcW w:w="2268" w:type="dxa"/>
          </w:tcPr>
          <w:p w:rsidR="008E5FC3" w:rsidRPr="00D33D33" w:rsidRDefault="008E5FC3" w:rsidP="008E5FC3">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 xml:space="preserve">الساعات المعتمدة                          </w:t>
            </w:r>
          </w:p>
        </w:tc>
        <w:tc>
          <w:tcPr>
            <w:tcW w:w="1350" w:type="dxa"/>
          </w:tcPr>
          <w:p w:rsidR="008E5FC3" w:rsidRPr="00D33D33" w:rsidRDefault="00DB598C" w:rsidP="00E379E6">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3</w:t>
            </w:r>
          </w:p>
        </w:tc>
        <w:tc>
          <w:tcPr>
            <w:tcW w:w="1530" w:type="dxa"/>
          </w:tcPr>
          <w:p w:rsidR="008E5FC3" w:rsidRPr="00D33D33" w:rsidRDefault="008E5FC3" w:rsidP="00E379E6">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المستوى</w:t>
            </w:r>
          </w:p>
        </w:tc>
        <w:tc>
          <w:tcPr>
            <w:tcW w:w="1440" w:type="dxa"/>
          </w:tcPr>
          <w:p w:rsidR="008E5FC3" w:rsidRPr="00D33D33" w:rsidRDefault="00523EEC" w:rsidP="00E379E6">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بكالوريوس</w:t>
            </w:r>
          </w:p>
        </w:tc>
        <w:tc>
          <w:tcPr>
            <w:tcW w:w="1620" w:type="dxa"/>
          </w:tcPr>
          <w:p w:rsidR="008E5FC3" w:rsidRPr="00D33D33" w:rsidRDefault="008E5FC3" w:rsidP="00E379E6">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المتطلب السابق</w:t>
            </w:r>
          </w:p>
        </w:tc>
        <w:tc>
          <w:tcPr>
            <w:tcW w:w="1620" w:type="dxa"/>
          </w:tcPr>
          <w:p w:rsidR="008E5FC3" w:rsidRPr="00D33D33" w:rsidRDefault="00DB598C" w:rsidP="00E379E6">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w:t>
            </w:r>
          </w:p>
        </w:tc>
      </w:tr>
      <w:tr w:rsidR="008E5FC3" w:rsidRPr="00D33D33" w:rsidTr="00F81E0A">
        <w:tc>
          <w:tcPr>
            <w:tcW w:w="2268" w:type="dxa"/>
          </w:tcPr>
          <w:p w:rsidR="008E5FC3" w:rsidRPr="00D33D33" w:rsidRDefault="008E5FC3" w:rsidP="00D04788">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 xml:space="preserve">منسق المادة / </w:t>
            </w:r>
            <w:r w:rsidR="00D04788" w:rsidRPr="00D33D33">
              <w:rPr>
                <w:rFonts w:ascii="Arabic Typesetting" w:hAnsi="Arabic Typesetting" w:cs="Arabic Typesetting"/>
                <w:b/>
                <w:bCs/>
                <w:color w:val="000000" w:themeColor="text1"/>
                <w:sz w:val="36"/>
                <w:szCs w:val="36"/>
                <w:rtl/>
              </w:rPr>
              <w:t>المدرس</w:t>
            </w:r>
          </w:p>
        </w:tc>
        <w:tc>
          <w:tcPr>
            <w:tcW w:w="1350" w:type="dxa"/>
          </w:tcPr>
          <w:p w:rsidR="008E5FC3" w:rsidRPr="00D33D33" w:rsidRDefault="00DB598C" w:rsidP="00E379E6">
            <w:pPr>
              <w:bidi/>
              <w:rPr>
                <w:rFonts w:ascii="Arabic Typesetting" w:hAnsi="Arabic Typesetting" w:cs="Arabic Typesetting"/>
                <w:b/>
                <w:bCs/>
                <w:color w:val="000000" w:themeColor="text1"/>
                <w:sz w:val="36"/>
                <w:szCs w:val="36"/>
                <w:rtl/>
                <w:lang w:bidi="ar-JO"/>
              </w:rPr>
            </w:pPr>
            <w:r w:rsidRPr="00D33D33">
              <w:rPr>
                <w:rFonts w:ascii="Arabic Typesetting" w:hAnsi="Arabic Typesetting" w:cs="Arabic Typesetting"/>
                <w:b/>
                <w:bCs/>
                <w:color w:val="000000" w:themeColor="text1"/>
                <w:sz w:val="36"/>
                <w:szCs w:val="36"/>
                <w:rtl/>
              </w:rPr>
              <w:t>حسب الجدول</w:t>
            </w:r>
          </w:p>
        </w:tc>
        <w:tc>
          <w:tcPr>
            <w:tcW w:w="1530" w:type="dxa"/>
          </w:tcPr>
          <w:p w:rsidR="008E5FC3" w:rsidRPr="00D33D33" w:rsidRDefault="008E5FC3" w:rsidP="00E379E6">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رقم المكتب</w:t>
            </w:r>
          </w:p>
        </w:tc>
        <w:tc>
          <w:tcPr>
            <w:tcW w:w="1440" w:type="dxa"/>
          </w:tcPr>
          <w:p w:rsidR="008E5FC3" w:rsidRPr="00D33D33" w:rsidRDefault="00DB598C" w:rsidP="00E379E6">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حسب الجدول</w:t>
            </w:r>
          </w:p>
        </w:tc>
        <w:tc>
          <w:tcPr>
            <w:tcW w:w="1620" w:type="dxa"/>
          </w:tcPr>
          <w:p w:rsidR="008E5FC3" w:rsidRPr="00D33D33" w:rsidRDefault="008E5FC3" w:rsidP="00E379E6">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هاتف المكتب</w:t>
            </w:r>
          </w:p>
        </w:tc>
        <w:tc>
          <w:tcPr>
            <w:tcW w:w="1620" w:type="dxa"/>
          </w:tcPr>
          <w:p w:rsidR="008E5FC3" w:rsidRPr="00D33D33" w:rsidRDefault="00DB598C" w:rsidP="00E379E6">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حسب الجدول</w:t>
            </w:r>
          </w:p>
        </w:tc>
      </w:tr>
      <w:tr w:rsidR="008E5FC3" w:rsidRPr="00D33D33" w:rsidTr="00F81E0A">
        <w:tc>
          <w:tcPr>
            <w:tcW w:w="2268" w:type="dxa"/>
          </w:tcPr>
          <w:p w:rsidR="008E5FC3" w:rsidRPr="00D33D33" w:rsidRDefault="008E5FC3" w:rsidP="00E379E6">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الموقع الإلكتروني للمادة</w:t>
            </w:r>
          </w:p>
        </w:tc>
        <w:tc>
          <w:tcPr>
            <w:tcW w:w="1350" w:type="dxa"/>
          </w:tcPr>
          <w:p w:rsidR="008E5FC3" w:rsidRPr="00D33D33" w:rsidRDefault="00DB598C" w:rsidP="00E379E6">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موقع القسم</w:t>
            </w:r>
          </w:p>
        </w:tc>
        <w:tc>
          <w:tcPr>
            <w:tcW w:w="1530" w:type="dxa"/>
          </w:tcPr>
          <w:p w:rsidR="008E5FC3" w:rsidRPr="00D33D33" w:rsidRDefault="008E5FC3" w:rsidP="008E5FC3">
            <w:pPr>
              <w:bidi/>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البريد الإلكتروني</w:t>
            </w:r>
          </w:p>
          <w:p w:rsidR="008E5FC3" w:rsidRPr="00D33D33" w:rsidRDefault="008E5FC3" w:rsidP="00E379E6">
            <w:pPr>
              <w:bidi/>
              <w:rPr>
                <w:rFonts w:ascii="Arabic Typesetting" w:hAnsi="Arabic Typesetting" w:cs="Arabic Typesetting"/>
                <w:b/>
                <w:bCs/>
                <w:color w:val="000000" w:themeColor="text1"/>
                <w:sz w:val="36"/>
                <w:szCs w:val="36"/>
                <w:rtl/>
              </w:rPr>
            </w:pPr>
          </w:p>
        </w:tc>
        <w:tc>
          <w:tcPr>
            <w:tcW w:w="1440" w:type="dxa"/>
          </w:tcPr>
          <w:p w:rsidR="008E5FC3" w:rsidRPr="00D33D33" w:rsidRDefault="00DB598C" w:rsidP="00E379E6">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موقع القسم</w:t>
            </w:r>
          </w:p>
        </w:tc>
        <w:tc>
          <w:tcPr>
            <w:tcW w:w="1620" w:type="dxa"/>
          </w:tcPr>
          <w:p w:rsidR="008E5FC3" w:rsidRPr="00D33D33" w:rsidRDefault="008E5FC3" w:rsidP="00E379E6">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المكان</w:t>
            </w:r>
          </w:p>
        </w:tc>
        <w:tc>
          <w:tcPr>
            <w:tcW w:w="1620" w:type="dxa"/>
          </w:tcPr>
          <w:p w:rsidR="008E5FC3" w:rsidRPr="00D33D33" w:rsidRDefault="00DB598C" w:rsidP="00E379E6">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حسب الجدول</w:t>
            </w:r>
          </w:p>
        </w:tc>
      </w:tr>
    </w:tbl>
    <w:p w:rsidR="008E5FC3" w:rsidRPr="00D33D33" w:rsidRDefault="008E5FC3" w:rsidP="008E5FC3">
      <w:pPr>
        <w:bidi/>
        <w:rPr>
          <w:rFonts w:ascii="Arabic Typesetting" w:hAnsi="Arabic Typesetting" w:cs="Arabic Typesetting"/>
          <w:color w:val="000000" w:themeColor="text1"/>
          <w:sz w:val="36"/>
          <w:szCs w:val="36"/>
          <w:rtl/>
        </w:rPr>
      </w:pPr>
    </w:p>
    <w:tbl>
      <w:tblPr>
        <w:tblStyle w:val="TableGrid"/>
        <w:bidiVisual/>
        <w:tblW w:w="0" w:type="auto"/>
        <w:tblLook w:val="04A0"/>
      </w:tblPr>
      <w:tblGrid>
        <w:gridCol w:w="1596"/>
        <w:gridCol w:w="1596"/>
        <w:gridCol w:w="1596"/>
        <w:gridCol w:w="1596"/>
        <w:gridCol w:w="1596"/>
        <w:gridCol w:w="1596"/>
      </w:tblGrid>
      <w:tr w:rsidR="008E5FC3" w:rsidRPr="00D33D33" w:rsidTr="00523EEC">
        <w:tc>
          <w:tcPr>
            <w:tcW w:w="9576" w:type="dxa"/>
            <w:gridSpan w:val="6"/>
          </w:tcPr>
          <w:p w:rsidR="008E5FC3" w:rsidRPr="00D33D33" w:rsidRDefault="00D04788" w:rsidP="00D04788">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lang w:bidi="ar-JO"/>
              </w:rPr>
              <w:t>ال</w:t>
            </w:r>
            <w:r w:rsidR="008E5FC3" w:rsidRPr="00D33D33">
              <w:rPr>
                <w:rFonts w:ascii="Arabic Typesetting" w:hAnsi="Arabic Typesetting" w:cs="Arabic Typesetting"/>
                <w:b/>
                <w:bCs/>
                <w:color w:val="000000" w:themeColor="text1"/>
                <w:sz w:val="36"/>
                <w:szCs w:val="36"/>
                <w:rtl/>
              </w:rPr>
              <w:t>ساعات ا</w:t>
            </w:r>
            <w:r w:rsidRPr="00D33D33">
              <w:rPr>
                <w:rFonts w:ascii="Arabic Typesetting" w:hAnsi="Arabic Typesetting" w:cs="Arabic Typesetting"/>
                <w:b/>
                <w:bCs/>
                <w:color w:val="000000" w:themeColor="text1"/>
                <w:sz w:val="36"/>
                <w:szCs w:val="36"/>
                <w:rtl/>
              </w:rPr>
              <w:t>لمكتبية</w:t>
            </w:r>
          </w:p>
        </w:tc>
      </w:tr>
      <w:tr w:rsidR="008E5FC3" w:rsidRPr="00D33D33" w:rsidTr="008E5FC3">
        <w:tc>
          <w:tcPr>
            <w:tcW w:w="1596" w:type="dxa"/>
          </w:tcPr>
          <w:p w:rsidR="008E5FC3" w:rsidRPr="00D33D33" w:rsidRDefault="008E5FC3" w:rsidP="008E5FC3">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اليوم/الوقت</w:t>
            </w:r>
          </w:p>
        </w:tc>
        <w:tc>
          <w:tcPr>
            <w:tcW w:w="1596" w:type="dxa"/>
          </w:tcPr>
          <w:p w:rsidR="008E5FC3" w:rsidRPr="00D33D33" w:rsidRDefault="008E5FC3" w:rsidP="008E5FC3">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الأحد</w:t>
            </w:r>
          </w:p>
        </w:tc>
        <w:tc>
          <w:tcPr>
            <w:tcW w:w="1596" w:type="dxa"/>
          </w:tcPr>
          <w:p w:rsidR="008E5FC3" w:rsidRPr="00D33D33" w:rsidRDefault="008E5FC3" w:rsidP="008E5FC3">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الاثنين</w:t>
            </w:r>
          </w:p>
        </w:tc>
        <w:tc>
          <w:tcPr>
            <w:tcW w:w="1596" w:type="dxa"/>
          </w:tcPr>
          <w:p w:rsidR="008E5FC3" w:rsidRPr="00D33D33" w:rsidRDefault="008E5FC3" w:rsidP="008E5FC3">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الثلاثاء</w:t>
            </w:r>
          </w:p>
        </w:tc>
        <w:tc>
          <w:tcPr>
            <w:tcW w:w="1596" w:type="dxa"/>
          </w:tcPr>
          <w:p w:rsidR="008E5FC3" w:rsidRPr="00D33D33" w:rsidRDefault="008E5FC3" w:rsidP="008E5FC3">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الأربعاء</w:t>
            </w:r>
          </w:p>
        </w:tc>
        <w:tc>
          <w:tcPr>
            <w:tcW w:w="1596" w:type="dxa"/>
          </w:tcPr>
          <w:p w:rsidR="008E5FC3" w:rsidRPr="00D33D33" w:rsidRDefault="008E5FC3" w:rsidP="008E5FC3">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الخميس</w:t>
            </w:r>
          </w:p>
        </w:tc>
      </w:tr>
      <w:tr w:rsidR="008E5FC3" w:rsidRPr="00D33D33" w:rsidTr="008E5FC3">
        <w:tc>
          <w:tcPr>
            <w:tcW w:w="1596" w:type="dxa"/>
          </w:tcPr>
          <w:p w:rsidR="008E5FC3" w:rsidRPr="00D33D33" w:rsidRDefault="008E5FC3" w:rsidP="008E5FC3">
            <w:pPr>
              <w:bidi/>
              <w:rPr>
                <w:rFonts w:ascii="Arabic Typesetting" w:hAnsi="Arabic Typesetting" w:cs="Arabic Typesetting"/>
                <w:b/>
                <w:bCs/>
                <w:color w:val="000000" w:themeColor="text1"/>
                <w:sz w:val="36"/>
                <w:szCs w:val="36"/>
                <w:rtl/>
              </w:rPr>
            </w:pPr>
          </w:p>
        </w:tc>
        <w:tc>
          <w:tcPr>
            <w:tcW w:w="1596" w:type="dxa"/>
          </w:tcPr>
          <w:p w:rsidR="008E5FC3" w:rsidRPr="00D33D33" w:rsidRDefault="008E5FC3" w:rsidP="008E5FC3">
            <w:pPr>
              <w:bidi/>
              <w:rPr>
                <w:rFonts w:ascii="Arabic Typesetting" w:hAnsi="Arabic Typesetting" w:cs="Arabic Typesetting"/>
                <w:b/>
                <w:bCs/>
                <w:color w:val="000000" w:themeColor="text1"/>
                <w:sz w:val="36"/>
                <w:szCs w:val="36"/>
                <w:rtl/>
              </w:rPr>
            </w:pPr>
          </w:p>
        </w:tc>
        <w:tc>
          <w:tcPr>
            <w:tcW w:w="1596" w:type="dxa"/>
          </w:tcPr>
          <w:p w:rsidR="008E5FC3" w:rsidRPr="00D33D33" w:rsidRDefault="008E5FC3" w:rsidP="008E5FC3">
            <w:pPr>
              <w:bidi/>
              <w:rPr>
                <w:rFonts w:ascii="Arabic Typesetting" w:hAnsi="Arabic Typesetting" w:cs="Arabic Typesetting"/>
                <w:b/>
                <w:bCs/>
                <w:color w:val="000000" w:themeColor="text1"/>
                <w:sz w:val="36"/>
                <w:szCs w:val="36"/>
                <w:rtl/>
              </w:rPr>
            </w:pPr>
          </w:p>
        </w:tc>
        <w:tc>
          <w:tcPr>
            <w:tcW w:w="1596" w:type="dxa"/>
          </w:tcPr>
          <w:p w:rsidR="008E5FC3" w:rsidRPr="00D33D33" w:rsidRDefault="008E5FC3" w:rsidP="008E5FC3">
            <w:pPr>
              <w:bidi/>
              <w:rPr>
                <w:rFonts w:ascii="Arabic Typesetting" w:hAnsi="Arabic Typesetting" w:cs="Arabic Typesetting"/>
                <w:b/>
                <w:bCs/>
                <w:color w:val="000000" w:themeColor="text1"/>
                <w:sz w:val="36"/>
                <w:szCs w:val="36"/>
                <w:rtl/>
              </w:rPr>
            </w:pPr>
          </w:p>
        </w:tc>
        <w:tc>
          <w:tcPr>
            <w:tcW w:w="1596" w:type="dxa"/>
          </w:tcPr>
          <w:p w:rsidR="008E5FC3" w:rsidRPr="00D33D33" w:rsidRDefault="008E5FC3" w:rsidP="008E5FC3">
            <w:pPr>
              <w:bidi/>
              <w:rPr>
                <w:rFonts w:ascii="Arabic Typesetting" w:hAnsi="Arabic Typesetting" w:cs="Arabic Typesetting"/>
                <w:b/>
                <w:bCs/>
                <w:color w:val="000000" w:themeColor="text1"/>
                <w:sz w:val="36"/>
                <w:szCs w:val="36"/>
                <w:rtl/>
              </w:rPr>
            </w:pPr>
          </w:p>
        </w:tc>
        <w:tc>
          <w:tcPr>
            <w:tcW w:w="1596" w:type="dxa"/>
          </w:tcPr>
          <w:p w:rsidR="008E5FC3" w:rsidRPr="00D33D33" w:rsidRDefault="008E5FC3" w:rsidP="008E5FC3">
            <w:pPr>
              <w:bidi/>
              <w:rPr>
                <w:rFonts w:ascii="Arabic Typesetting" w:hAnsi="Arabic Typesetting" w:cs="Arabic Typesetting"/>
                <w:b/>
                <w:bCs/>
                <w:color w:val="000000" w:themeColor="text1"/>
                <w:sz w:val="36"/>
                <w:szCs w:val="36"/>
                <w:rtl/>
              </w:rPr>
            </w:pPr>
          </w:p>
        </w:tc>
      </w:tr>
      <w:tr w:rsidR="008E5FC3" w:rsidRPr="00D33D33" w:rsidTr="008E5FC3">
        <w:tc>
          <w:tcPr>
            <w:tcW w:w="1596" w:type="dxa"/>
          </w:tcPr>
          <w:p w:rsidR="008E5FC3" w:rsidRPr="00D33D33" w:rsidRDefault="008E5FC3" w:rsidP="008E5FC3">
            <w:pPr>
              <w:bidi/>
              <w:rPr>
                <w:rFonts w:ascii="Arabic Typesetting" w:hAnsi="Arabic Typesetting" w:cs="Arabic Typesetting"/>
                <w:b/>
                <w:bCs/>
                <w:color w:val="000000" w:themeColor="text1"/>
                <w:sz w:val="36"/>
                <w:szCs w:val="36"/>
                <w:rtl/>
              </w:rPr>
            </w:pPr>
          </w:p>
        </w:tc>
        <w:tc>
          <w:tcPr>
            <w:tcW w:w="1596" w:type="dxa"/>
          </w:tcPr>
          <w:p w:rsidR="008E5FC3" w:rsidRPr="00D33D33" w:rsidRDefault="008E5FC3" w:rsidP="008E5FC3">
            <w:pPr>
              <w:bidi/>
              <w:rPr>
                <w:rFonts w:ascii="Arabic Typesetting" w:hAnsi="Arabic Typesetting" w:cs="Arabic Typesetting"/>
                <w:b/>
                <w:bCs/>
                <w:color w:val="000000" w:themeColor="text1"/>
                <w:sz w:val="36"/>
                <w:szCs w:val="36"/>
                <w:rtl/>
              </w:rPr>
            </w:pPr>
          </w:p>
        </w:tc>
        <w:tc>
          <w:tcPr>
            <w:tcW w:w="1596" w:type="dxa"/>
          </w:tcPr>
          <w:p w:rsidR="008E5FC3" w:rsidRPr="00D33D33" w:rsidRDefault="008E5FC3" w:rsidP="008E5FC3">
            <w:pPr>
              <w:bidi/>
              <w:rPr>
                <w:rFonts w:ascii="Arabic Typesetting" w:hAnsi="Arabic Typesetting" w:cs="Arabic Typesetting"/>
                <w:b/>
                <w:bCs/>
                <w:color w:val="000000" w:themeColor="text1"/>
                <w:sz w:val="36"/>
                <w:szCs w:val="36"/>
                <w:rtl/>
              </w:rPr>
            </w:pPr>
          </w:p>
        </w:tc>
        <w:tc>
          <w:tcPr>
            <w:tcW w:w="1596" w:type="dxa"/>
          </w:tcPr>
          <w:p w:rsidR="008E5FC3" w:rsidRPr="00D33D33" w:rsidRDefault="008E5FC3" w:rsidP="008E5FC3">
            <w:pPr>
              <w:bidi/>
              <w:rPr>
                <w:rFonts w:ascii="Arabic Typesetting" w:hAnsi="Arabic Typesetting" w:cs="Arabic Typesetting"/>
                <w:b/>
                <w:bCs/>
                <w:color w:val="000000" w:themeColor="text1"/>
                <w:sz w:val="36"/>
                <w:szCs w:val="36"/>
                <w:rtl/>
              </w:rPr>
            </w:pPr>
          </w:p>
        </w:tc>
        <w:tc>
          <w:tcPr>
            <w:tcW w:w="1596" w:type="dxa"/>
          </w:tcPr>
          <w:p w:rsidR="008E5FC3" w:rsidRPr="00D33D33" w:rsidRDefault="008E5FC3" w:rsidP="008E5FC3">
            <w:pPr>
              <w:bidi/>
              <w:rPr>
                <w:rFonts w:ascii="Arabic Typesetting" w:hAnsi="Arabic Typesetting" w:cs="Arabic Typesetting"/>
                <w:b/>
                <w:bCs/>
                <w:color w:val="000000" w:themeColor="text1"/>
                <w:sz w:val="36"/>
                <w:szCs w:val="36"/>
                <w:rtl/>
              </w:rPr>
            </w:pPr>
          </w:p>
        </w:tc>
        <w:tc>
          <w:tcPr>
            <w:tcW w:w="1596" w:type="dxa"/>
          </w:tcPr>
          <w:p w:rsidR="008E5FC3" w:rsidRPr="00D33D33" w:rsidRDefault="008E5FC3" w:rsidP="008E5FC3">
            <w:pPr>
              <w:bidi/>
              <w:rPr>
                <w:rFonts w:ascii="Arabic Typesetting" w:hAnsi="Arabic Typesetting" w:cs="Arabic Typesetting"/>
                <w:b/>
                <w:bCs/>
                <w:color w:val="000000" w:themeColor="text1"/>
                <w:sz w:val="36"/>
                <w:szCs w:val="36"/>
                <w:rtl/>
              </w:rPr>
            </w:pPr>
          </w:p>
        </w:tc>
      </w:tr>
    </w:tbl>
    <w:p w:rsidR="00A65078" w:rsidRPr="00D33D33" w:rsidRDefault="00A65078" w:rsidP="00A65078">
      <w:pPr>
        <w:bidi/>
        <w:rPr>
          <w:rFonts w:ascii="Arabic Typesetting" w:hAnsi="Arabic Typesetting" w:cs="Arabic Typesetting"/>
          <w:color w:val="000000" w:themeColor="text1"/>
          <w:sz w:val="36"/>
          <w:szCs w:val="36"/>
        </w:rPr>
      </w:pPr>
    </w:p>
    <w:p w:rsidR="00667FD9" w:rsidRPr="00D33D33" w:rsidRDefault="00667FD9" w:rsidP="00E379E6">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u w:val="single"/>
          <w:rtl/>
        </w:rPr>
        <w:t>وصف المادة الدراسية</w:t>
      </w:r>
      <w:r w:rsidR="00523EEC" w:rsidRPr="00D33D33">
        <w:rPr>
          <w:rFonts w:ascii="Arabic Typesetting" w:hAnsi="Arabic Typesetting" w:cs="Arabic Typesetting"/>
          <w:b/>
          <w:bCs/>
          <w:color w:val="000000" w:themeColor="text1"/>
          <w:sz w:val="36"/>
          <w:szCs w:val="36"/>
          <w:u w:val="single"/>
          <w:rtl/>
        </w:rPr>
        <w:t>:</w:t>
      </w:r>
    </w:p>
    <w:p w:rsidR="00A65078" w:rsidRDefault="00523EEC" w:rsidP="00890722">
      <w:pPr>
        <w:pStyle w:val="BodyTextIndent"/>
        <w:jc w:val="lowKashida"/>
        <w:rPr>
          <w:rFonts w:ascii="Arabic Typesetting" w:hAnsi="Arabic Typesetting" w:cs="Arabic Typesetting"/>
          <w:b w:val="0"/>
          <w:bCs w:val="0"/>
          <w:sz w:val="36"/>
          <w:szCs w:val="36"/>
          <w:rtl/>
          <w:lang w:bidi="ar-SA"/>
        </w:rPr>
      </w:pPr>
      <w:r w:rsidRPr="00D33D33">
        <w:rPr>
          <w:rFonts w:ascii="Arabic Typesetting" w:hAnsi="Arabic Typesetting" w:cs="Arabic Typesetting"/>
          <w:b w:val="0"/>
          <w:bCs w:val="0"/>
          <w:color w:val="000000" w:themeColor="text1"/>
          <w:sz w:val="36"/>
          <w:szCs w:val="36"/>
          <w:u w:val="single"/>
          <w:rtl/>
        </w:rPr>
        <w:t xml:space="preserve">  </w:t>
      </w:r>
      <w:r w:rsidR="00890722" w:rsidRPr="00D33D33">
        <w:rPr>
          <w:rFonts w:ascii="Arabic Typesetting" w:hAnsi="Arabic Typesetting" w:cs="Arabic Typesetting"/>
          <w:b w:val="0"/>
          <w:bCs w:val="0"/>
          <w:sz w:val="36"/>
          <w:szCs w:val="36"/>
          <w:rtl/>
        </w:rPr>
        <w:t>تتضمن هذه المادة دراسة مفهوم علم الجرح والتعديل ومشروعيته، وأهمية تعلمه، وأشهر علمائه وطبقاتهم، كما تتضمن أسس قبول الرواة وردهم من حيث العدالة والضبط مراتبهم في ذلك، ودراسة ألفاظ الجرح والتعديل وأثر ذلك في الأحكام على الأحاديث من حيث القبول والرد</w:t>
      </w:r>
      <w:r w:rsidR="00890722" w:rsidRPr="00D33D33">
        <w:rPr>
          <w:rFonts w:ascii="Arabic Typesetting" w:hAnsi="Arabic Typesetting" w:cs="Arabic Typesetting"/>
          <w:b w:val="0"/>
          <w:bCs w:val="0"/>
          <w:sz w:val="36"/>
          <w:szCs w:val="36"/>
          <w:rtl/>
          <w:lang w:bidi="ar-SA"/>
        </w:rPr>
        <w:t>.</w:t>
      </w:r>
    </w:p>
    <w:p w:rsidR="00714AB8" w:rsidRPr="00D33D33" w:rsidRDefault="00714AB8" w:rsidP="00890722">
      <w:pPr>
        <w:pStyle w:val="BodyTextIndent"/>
        <w:jc w:val="lowKashida"/>
        <w:rPr>
          <w:rFonts w:ascii="Arabic Typesetting" w:hAnsi="Arabic Typesetting" w:cs="Arabic Typesetting"/>
          <w:b w:val="0"/>
          <w:bCs w:val="0"/>
          <w:sz w:val="36"/>
          <w:szCs w:val="36"/>
          <w:lang w:bidi="ar-SA"/>
        </w:rPr>
      </w:pPr>
    </w:p>
    <w:p w:rsidR="00667FD9" w:rsidRPr="00D33D33" w:rsidRDefault="00667FD9" w:rsidP="00A65078">
      <w:pPr>
        <w:bidi/>
        <w:rPr>
          <w:rFonts w:ascii="Arabic Typesetting" w:hAnsi="Arabic Typesetting" w:cs="Arabic Typesetting"/>
          <w:b/>
          <w:bCs/>
          <w:color w:val="000000" w:themeColor="text1"/>
          <w:sz w:val="36"/>
          <w:szCs w:val="36"/>
          <w:u w:val="single"/>
        </w:rPr>
      </w:pPr>
      <w:r w:rsidRPr="00D33D33">
        <w:rPr>
          <w:rFonts w:ascii="Arabic Typesetting" w:hAnsi="Arabic Typesetting" w:cs="Arabic Typesetting"/>
          <w:color w:val="000000" w:themeColor="text1"/>
          <w:sz w:val="36"/>
          <w:szCs w:val="36"/>
        </w:rPr>
        <w:t> </w:t>
      </w:r>
      <w:r w:rsidRPr="00D33D33">
        <w:rPr>
          <w:rFonts w:ascii="Arabic Typesetting" w:hAnsi="Arabic Typesetting" w:cs="Arabic Typesetting"/>
          <w:b/>
          <w:bCs/>
          <w:color w:val="000000" w:themeColor="text1"/>
          <w:sz w:val="36"/>
          <w:szCs w:val="36"/>
          <w:u w:val="single"/>
          <w:rtl/>
        </w:rPr>
        <w:t>أهداف التع</w:t>
      </w:r>
      <w:r w:rsidR="002054B9" w:rsidRPr="00D33D33">
        <w:rPr>
          <w:rFonts w:ascii="Arabic Typesetting" w:hAnsi="Arabic Typesetting" w:cs="Arabic Typesetting"/>
          <w:b/>
          <w:bCs/>
          <w:color w:val="000000" w:themeColor="text1"/>
          <w:sz w:val="36"/>
          <w:szCs w:val="36"/>
          <w:u w:val="single"/>
          <w:rtl/>
        </w:rPr>
        <w:t>لّ</w:t>
      </w:r>
      <w:r w:rsidRPr="00D33D33">
        <w:rPr>
          <w:rFonts w:ascii="Arabic Typesetting" w:hAnsi="Arabic Typesetting" w:cs="Arabic Typesetting"/>
          <w:b/>
          <w:bCs/>
          <w:color w:val="000000" w:themeColor="text1"/>
          <w:sz w:val="36"/>
          <w:szCs w:val="36"/>
          <w:u w:val="single"/>
          <w:rtl/>
        </w:rPr>
        <w:t xml:space="preserve">م </w:t>
      </w:r>
    </w:p>
    <w:p w:rsidR="00667FD9" w:rsidRPr="00D33D33" w:rsidRDefault="00D33D33" w:rsidP="00D33D33">
      <w:pPr>
        <w:pStyle w:val="ListParagraph"/>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يتوقع من الطالب بعد دراسته للمادة أن:</w:t>
      </w:r>
    </w:p>
    <w:p w:rsidR="00D33D33" w:rsidRPr="00D33D33" w:rsidRDefault="00D33D33" w:rsidP="00D33D33">
      <w:pPr>
        <w:pStyle w:val="ListParagraph"/>
        <w:numPr>
          <w:ilvl w:val="0"/>
          <w:numId w:val="10"/>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يعرف المفاهيم المتعلقة بالجرح والتعديل مثل&lt;الجرح، التعديل، العدالة، الضبط..&gt;</w:t>
      </w:r>
    </w:p>
    <w:p w:rsidR="00D33D33" w:rsidRPr="00D33D33" w:rsidRDefault="00D33D33" w:rsidP="00D33D33">
      <w:pPr>
        <w:pStyle w:val="ListParagraph"/>
        <w:numPr>
          <w:ilvl w:val="0"/>
          <w:numId w:val="10"/>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يبين أهمية علم الجرح والتعديل.</w:t>
      </w:r>
    </w:p>
    <w:p w:rsidR="00D33D33" w:rsidRPr="00D33D33" w:rsidRDefault="00D33D33" w:rsidP="00D33D33">
      <w:pPr>
        <w:pStyle w:val="ListParagraph"/>
        <w:numPr>
          <w:ilvl w:val="0"/>
          <w:numId w:val="10"/>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lastRenderedPageBreak/>
        <w:t>يفسر المصطلحات الخاصة ببعض النقاد.</w:t>
      </w:r>
    </w:p>
    <w:p w:rsidR="00D33D33" w:rsidRPr="00D33D33" w:rsidRDefault="00D33D33" w:rsidP="00D33D33">
      <w:pPr>
        <w:pStyle w:val="ListParagraph"/>
        <w:numPr>
          <w:ilvl w:val="0"/>
          <w:numId w:val="10"/>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يتتبع تطور الكتابة المنهجية في الجرح والتعديل.</w:t>
      </w:r>
    </w:p>
    <w:p w:rsidR="00D33D33" w:rsidRPr="00D33D33" w:rsidRDefault="00D33D33" w:rsidP="00D33D33">
      <w:pPr>
        <w:pStyle w:val="ListParagraph"/>
        <w:numPr>
          <w:ilvl w:val="0"/>
          <w:numId w:val="10"/>
        </w:numPr>
        <w:bidi/>
        <w:rPr>
          <w:rFonts w:ascii="Arabic Typesetting" w:hAnsi="Arabic Typesetting" w:cs="Arabic Typesetting"/>
          <w:color w:val="000000" w:themeColor="text1"/>
          <w:sz w:val="36"/>
          <w:szCs w:val="36"/>
          <w:rtl/>
        </w:rPr>
      </w:pPr>
      <w:r w:rsidRPr="00D33D33">
        <w:rPr>
          <w:rFonts w:ascii="Arabic Typesetting" w:hAnsi="Arabic Typesetting" w:cs="Arabic Typesetting"/>
          <w:color w:val="000000" w:themeColor="text1"/>
          <w:sz w:val="36"/>
          <w:szCs w:val="36"/>
          <w:rtl/>
        </w:rPr>
        <w:t>يقدّر جهود علماء الجرح والتعديل في الحفاظ على الحديث.</w:t>
      </w:r>
    </w:p>
    <w:p w:rsidR="00667FD9" w:rsidRPr="00D33D33" w:rsidRDefault="003F76A1" w:rsidP="002054B9">
      <w:pPr>
        <w:bidi/>
        <w:rPr>
          <w:rFonts w:ascii="Arabic Typesetting" w:hAnsi="Arabic Typesetting" w:cs="Arabic Typesetting"/>
          <w:b/>
          <w:bCs/>
          <w:color w:val="000000" w:themeColor="text1"/>
          <w:sz w:val="36"/>
          <w:szCs w:val="36"/>
          <w:u w:val="single"/>
        </w:rPr>
      </w:pPr>
      <w:r w:rsidRPr="00D33D33">
        <w:rPr>
          <w:rFonts w:ascii="Arabic Typesetting" w:hAnsi="Arabic Typesetting" w:cs="Arabic Typesetting"/>
          <w:b/>
          <w:bCs/>
          <w:color w:val="000000" w:themeColor="text1"/>
          <w:sz w:val="36"/>
          <w:szCs w:val="36"/>
          <w:u w:val="single"/>
          <w:rtl/>
        </w:rPr>
        <w:t>نتاجات التعلّم المستهدفة</w:t>
      </w:r>
    </w:p>
    <w:p w:rsidR="00667FD9" w:rsidRPr="00D33D33" w:rsidRDefault="00667FD9" w:rsidP="00E379E6">
      <w:pPr>
        <w:bidi/>
        <w:rPr>
          <w:rFonts w:ascii="Arabic Typesetting" w:hAnsi="Arabic Typesetting" w:cs="Arabic Typesetting"/>
          <w:color w:val="000000" w:themeColor="text1"/>
          <w:sz w:val="36"/>
          <w:szCs w:val="36"/>
          <w:rtl/>
        </w:rPr>
      </w:pPr>
      <w:r w:rsidRPr="00D33D33">
        <w:rPr>
          <w:rFonts w:ascii="Arabic Typesetting" w:hAnsi="Arabic Typesetting" w:cs="Arabic Typesetting"/>
          <w:color w:val="000000" w:themeColor="text1"/>
          <w:sz w:val="36"/>
          <w:szCs w:val="36"/>
          <w:rtl/>
        </w:rPr>
        <w:t>النتائج المرجوة بعد إكمال المادة الدراسية بنجاح</w:t>
      </w:r>
      <w:r w:rsidRPr="00D33D33">
        <w:rPr>
          <w:rFonts w:ascii="Arabic Typesetting" w:hAnsi="Arabic Typesetting" w:cs="Arabic Typesetting"/>
          <w:color w:val="000000" w:themeColor="text1"/>
          <w:sz w:val="36"/>
          <w:szCs w:val="36"/>
        </w:rPr>
        <w:t>:</w:t>
      </w:r>
    </w:p>
    <w:tbl>
      <w:tblPr>
        <w:tblW w:w="0" w:type="auto"/>
        <w:tblLook w:val="04A0"/>
      </w:tblPr>
      <w:tblGrid>
        <w:gridCol w:w="9475"/>
      </w:tblGrid>
      <w:tr w:rsidR="003F44BB" w:rsidRPr="00D33D33" w:rsidTr="000B1940">
        <w:trPr>
          <w:trHeight w:val="958"/>
        </w:trPr>
        <w:tc>
          <w:tcPr>
            <w:tcW w:w="9475" w:type="dxa"/>
          </w:tcPr>
          <w:p w:rsidR="00D33D33" w:rsidRPr="00D33D33" w:rsidRDefault="003F44BB" w:rsidP="00D33D33">
            <w:pPr>
              <w:pStyle w:val="ListParagraph"/>
              <w:numPr>
                <w:ilvl w:val="0"/>
                <w:numId w:val="1"/>
              </w:numPr>
              <w:bidi/>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 xml:space="preserve">الفهم والاستيعاب  </w:t>
            </w:r>
          </w:p>
          <w:p w:rsidR="003F44BB" w:rsidRPr="00D33D33" w:rsidRDefault="003F44BB" w:rsidP="00D33D33">
            <w:pPr>
              <w:pStyle w:val="ListParagraph"/>
              <w:bidi/>
              <w:ind w:left="630"/>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يُتوقع من الطالب أن: </w:t>
            </w:r>
          </w:p>
          <w:p w:rsidR="00D33D33" w:rsidRPr="00D33D33" w:rsidRDefault="00D33D33" w:rsidP="00D33D33">
            <w:pPr>
              <w:pStyle w:val="ListParagraph"/>
              <w:numPr>
                <w:ilvl w:val="0"/>
                <w:numId w:val="10"/>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يفسر اختلاف النقاد في الجرح والتعديل.</w:t>
            </w:r>
          </w:p>
          <w:p w:rsidR="00D33D33" w:rsidRPr="00D33D33" w:rsidRDefault="00D33D33" w:rsidP="00D33D33">
            <w:pPr>
              <w:pStyle w:val="ListParagraph"/>
              <w:numPr>
                <w:ilvl w:val="0"/>
                <w:numId w:val="10"/>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يبين ضوابط الجرح والتعديل المعتمدة لدى النقاد.</w:t>
            </w:r>
          </w:p>
          <w:p w:rsidR="00995655" w:rsidRPr="00D33D33" w:rsidRDefault="00D33D33" w:rsidP="00D33D33">
            <w:pPr>
              <w:pStyle w:val="ListParagraph"/>
              <w:numPr>
                <w:ilvl w:val="0"/>
                <w:numId w:val="10"/>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يقارن بين م</w:t>
            </w:r>
            <w:r w:rsidR="00DB6F48">
              <w:rPr>
                <w:rFonts w:ascii="Arabic Typesetting" w:hAnsi="Arabic Typesetting" w:cs="Arabic Typesetting" w:hint="cs"/>
                <w:color w:val="000000" w:themeColor="text1"/>
                <w:sz w:val="36"/>
                <w:szCs w:val="36"/>
                <w:rtl/>
              </w:rPr>
              <w:t>ن</w:t>
            </w:r>
            <w:r w:rsidRPr="00D33D33">
              <w:rPr>
                <w:rFonts w:ascii="Arabic Typesetting" w:hAnsi="Arabic Typesetting" w:cs="Arabic Typesetting"/>
                <w:color w:val="000000" w:themeColor="text1"/>
                <w:sz w:val="36"/>
                <w:szCs w:val="36"/>
                <w:rtl/>
              </w:rPr>
              <w:t>هج المتشددين والمعتدلين والمتساهلين في الجرح والتعديل.</w:t>
            </w:r>
          </w:p>
        </w:tc>
      </w:tr>
      <w:tr w:rsidR="003F44BB" w:rsidRPr="00D33D33" w:rsidTr="000B1940">
        <w:trPr>
          <w:trHeight w:val="1151"/>
        </w:trPr>
        <w:tc>
          <w:tcPr>
            <w:tcW w:w="9475" w:type="dxa"/>
          </w:tcPr>
          <w:p w:rsidR="00D33D33" w:rsidRPr="00D33D33" w:rsidRDefault="00914D67" w:rsidP="00D33D33">
            <w:pPr>
              <w:pStyle w:val="ListParagraph"/>
              <w:numPr>
                <w:ilvl w:val="0"/>
                <w:numId w:val="1"/>
              </w:numPr>
              <w:bidi/>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المهارات الفكرية و المعرفية و التحليلية</w:t>
            </w:r>
            <w:r w:rsidR="00D33D33" w:rsidRPr="00D33D33">
              <w:rPr>
                <w:rFonts w:ascii="Arabic Typesetting" w:hAnsi="Arabic Typesetting" w:cs="Arabic Typesetting"/>
                <w:b/>
                <w:bCs/>
                <w:color w:val="000000" w:themeColor="text1"/>
                <w:sz w:val="36"/>
                <w:szCs w:val="36"/>
                <w:rtl/>
              </w:rPr>
              <w:t xml:space="preserve"> </w:t>
            </w:r>
          </w:p>
          <w:p w:rsidR="00914D67" w:rsidRPr="00D33D33" w:rsidRDefault="00D33D33" w:rsidP="00D33D33">
            <w:pPr>
              <w:pStyle w:val="ListParagraph"/>
              <w:bidi/>
              <w:ind w:left="630"/>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يتوقع من الطالب أ</w:t>
            </w:r>
            <w:r>
              <w:rPr>
                <w:rFonts w:ascii="Arabic Typesetting" w:hAnsi="Arabic Typesetting" w:cs="Arabic Typesetting" w:hint="cs"/>
                <w:color w:val="000000" w:themeColor="text1"/>
                <w:sz w:val="36"/>
                <w:szCs w:val="36"/>
                <w:rtl/>
              </w:rPr>
              <w:t>ن</w:t>
            </w:r>
            <w:r w:rsidRPr="00D33D33">
              <w:rPr>
                <w:rFonts w:ascii="Arabic Typesetting" w:hAnsi="Arabic Typesetting" w:cs="Arabic Typesetting"/>
                <w:color w:val="000000" w:themeColor="text1"/>
                <w:sz w:val="36"/>
                <w:szCs w:val="36"/>
                <w:rtl/>
              </w:rPr>
              <w:t xml:space="preserve"> يكون قادرا على:</w:t>
            </w:r>
          </w:p>
          <w:p w:rsidR="003F44BB" w:rsidRPr="00D33D33" w:rsidRDefault="00D33D33" w:rsidP="00D33D33">
            <w:pPr>
              <w:pStyle w:val="ListParagraph"/>
              <w:numPr>
                <w:ilvl w:val="0"/>
                <w:numId w:val="10"/>
              </w:numPr>
              <w:bidi/>
              <w:rPr>
                <w:rFonts w:ascii="Arabic Typesetting" w:hAnsi="Arabic Typesetting" w:cs="Arabic Typesetting"/>
                <w:color w:val="000000" w:themeColor="text1"/>
                <w:sz w:val="36"/>
                <w:szCs w:val="36"/>
                <w:lang w:bidi="ar-JO"/>
              </w:rPr>
            </w:pPr>
            <w:r w:rsidRPr="00D33D33">
              <w:rPr>
                <w:rFonts w:ascii="Arabic Typesetting" w:hAnsi="Arabic Typesetting" w:cs="Arabic Typesetting"/>
                <w:color w:val="000000" w:themeColor="text1"/>
                <w:sz w:val="36"/>
                <w:szCs w:val="36"/>
                <w:rtl/>
                <w:lang w:bidi="ar-JO"/>
              </w:rPr>
              <w:t>التفكير بمراتب الجرح والتعديل.</w:t>
            </w:r>
          </w:p>
          <w:p w:rsidR="00D33D33" w:rsidRDefault="00D33D33" w:rsidP="00D33D33">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تحليل المصطلحات الخاصة بنقاد الجرح والتعديل.</w:t>
            </w:r>
          </w:p>
          <w:p w:rsidR="00D33D33" w:rsidRPr="00D33D33" w:rsidRDefault="00D33D33" w:rsidP="00D33D33">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 xml:space="preserve">الموازنة بين أقوال النقاد عند تعارضها في الجرح والتعديل. </w:t>
            </w:r>
          </w:p>
        </w:tc>
      </w:tr>
      <w:tr w:rsidR="003F44BB" w:rsidRPr="00D33D33" w:rsidTr="000B1940">
        <w:trPr>
          <w:trHeight w:val="1143"/>
        </w:trPr>
        <w:tc>
          <w:tcPr>
            <w:tcW w:w="9475" w:type="dxa"/>
          </w:tcPr>
          <w:p w:rsidR="00914D67" w:rsidRPr="00D33D33" w:rsidRDefault="00914D67" w:rsidP="00E371F7">
            <w:pPr>
              <w:pStyle w:val="ListParagraph"/>
              <w:numPr>
                <w:ilvl w:val="0"/>
                <w:numId w:val="8"/>
              </w:numPr>
              <w:bidi/>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المهارات الخاصة/ التطبيقية</w:t>
            </w:r>
          </w:p>
          <w:p w:rsidR="00D33D33" w:rsidRPr="00D33D33" w:rsidRDefault="00D33D33" w:rsidP="00D33D33">
            <w:pPr>
              <w:pStyle w:val="ListParagraph"/>
              <w:bidi/>
              <w:ind w:left="630"/>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يتوقع من الطالب أ</w:t>
            </w:r>
            <w:r>
              <w:rPr>
                <w:rFonts w:ascii="Arabic Typesetting" w:hAnsi="Arabic Typesetting" w:cs="Arabic Typesetting" w:hint="cs"/>
                <w:color w:val="000000" w:themeColor="text1"/>
                <w:sz w:val="36"/>
                <w:szCs w:val="36"/>
                <w:rtl/>
              </w:rPr>
              <w:t>ن</w:t>
            </w:r>
            <w:r w:rsidRPr="00D33D33">
              <w:rPr>
                <w:rFonts w:ascii="Arabic Typesetting" w:hAnsi="Arabic Typesetting" w:cs="Arabic Typesetting"/>
                <w:color w:val="000000" w:themeColor="text1"/>
                <w:sz w:val="36"/>
                <w:szCs w:val="36"/>
                <w:rtl/>
              </w:rPr>
              <w:t xml:space="preserve"> يكون قادرا على:</w:t>
            </w:r>
          </w:p>
          <w:p w:rsidR="00D33D33" w:rsidRPr="00D33D33" w:rsidRDefault="00D33D33" w:rsidP="00D33D33">
            <w:pPr>
              <w:pStyle w:val="ListParagraph"/>
              <w:numPr>
                <w:ilvl w:val="0"/>
                <w:numId w:val="10"/>
              </w:numPr>
              <w:bidi/>
              <w:rPr>
                <w:rFonts w:ascii="Arabic Typesetting" w:hAnsi="Arabic Typesetting" w:cs="Arabic Typesetting"/>
                <w:color w:val="000000" w:themeColor="text1"/>
                <w:sz w:val="36"/>
                <w:szCs w:val="36"/>
                <w:lang w:bidi="ar-JO"/>
              </w:rPr>
            </w:pPr>
            <w:r w:rsidRPr="00D33D33">
              <w:rPr>
                <w:rFonts w:ascii="Arabic Typesetting" w:hAnsi="Arabic Typesetting" w:cs="Arabic Typesetting"/>
                <w:color w:val="000000" w:themeColor="text1"/>
                <w:sz w:val="36"/>
                <w:szCs w:val="36"/>
                <w:rtl/>
                <w:lang w:bidi="ar-JO"/>
              </w:rPr>
              <w:t>الت</w:t>
            </w:r>
            <w:r>
              <w:rPr>
                <w:rFonts w:ascii="Arabic Typesetting" w:hAnsi="Arabic Typesetting" w:cs="Arabic Typesetting" w:hint="cs"/>
                <w:color w:val="000000" w:themeColor="text1"/>
                <w:sz w:val="36"/>
                <w:szCs w:val="36"/>
                <w:rtl/>
                <w:lang w:bidi="ar-JO"/>
              </w:rPr>
              <w:t xml:space="preserve">مييز بين النقاد ومناهجهم في </w:t>
            </w:r>
            <w:r w:rsidRPr="00D33D33">
              <w:rPr>
                <w:rFonts w:ascii="Arabic Typesetting" w:hAnsi="Arabic Typesetting" w:cs="Arabic Typesetting"/>
                <w:color w:val="000000" w:themeColor="text1"/>
                <w:sz w:val="36"/>
                <w:szCs w:val="36"/>
                <w:rtl/>
                <w:lang w:bidi="ar-JO"/>
              </w:rPr>
              <w:t>الجرح والتعديل.</w:t>
            </w:r>
          </w:p>
          <w:p w:rsidR="00D33D33" w:rsidRDefault="00D33D33" w:rsidP="00D33D33">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الحكم على الرواة المختلف فيهم جرحا وتعديلا.</w:t>
            </w:r>
          </w:p>
          <w:p w:rsidR="00914D67" w:rsidRDefault="00D33D33" w:rsidP="00D33D33">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المقارنة بين أقوال النقاد عند تعارضها في الجرح والتعديل.</w:t>
            </w:r>
          </w:p>
          <w:p w:rsidR="00995655" w:rsidRPr="00D33D33" w:rsidRDefault="00D33D33" w:rsidP="00D33D33">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تطبيق قواعد الجرح والتعديل في دراسته للأسانيد.</w:t>
            </w:r>
          </w:p>
        </w:tc>
      </w:tr>
      <w:tr w:rsidR="003F44BB" w:rsidRPr="00D33D33" w:rsidTr="000B1940">
        <w:trPr>
          <w:trHeight w:val="1151"/>
        </w:trPr>
        <w:tc>
          <w:tcPr>
            <w:tcW w:w="9475" w:type="dxa"/>
          </w:tcPr>
          <w:p w:rsidR="00914D67" w:rsidRPr="00D33D33" w:rsidRDefault="00914D67" w:rsidP="00E371F7">
            <w:pPr>
              <w:pStyle w:val="ListParagraph"/>
              <w:numPr>
                <w:ilvl w:val="0"/>
                <w:numId w:val="9"/>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المهارات الإبداعية القابلة للتحول</w:t>
            </w:r>
          </w:p>
          <w:p w:rsidR="00D33D33" w:rsidRPr="00D33D33" w:rsidRDefault="00D33D33" w:rsidP="00D33D33">
            <w:pPr>
              <w:pStyle w:val="ListParagraph"/>
              <w:bidi/>
              <w:ind w:left="630"/>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يتوقع من الطالب أ</w:t>
            </w:r>
            <w:r>
              <w:rPr>
                <w:rFonts w:ascii="Arabic Typesetting" w:hAnsi="Arabic Typesetting" w:cs="Arabic Typesetting" w:hint="cs"/>
                <w:color w:val="000000" w:themeColor="text1"/>
                <w:sz w:val="36"/>
                <w:szCs w:val="36"/>
                <w:rtl/>
              </w:rPr>
              <w:t>ن</w:t>
            </w:r>
            <w:r w:rsidRPr="00D33D33">
              <w:rPr>
                <w:rFonts w:ascii="Arabic Typesetting" w:hAnsi="Arabic Typesetting" w:cs="Arabic Typesetting"/>
                <w:color w:val="000000" w:themeColor="text1"/>
                <w:sz w:val="36"/>
                <w:szCs w:val="36"/>
                <w:rtl/>
              </w:rPr>
              <w:t xml:space="preserve"> ي</w:t>
            </w:r>
            <w:r>
              <w:rPr>
                <w:rFonts w:ascii="Arabic Typesetting" w:hAnsi="Arabic Typesetting" w:cs="Arabic Typesetting" w:hint="cs"/>
                <w:color w:val="000000" w:themeColor="text1"/>
                <w:sz w:val="36"/>
                <w:szCs w:val="36"/>
                <w:rtl/>
              </w:rPr>
              <w:t>صبح</w:t>
            </w:r>
            <w:r w:rsidRPr="00D33D33">
              <w:rPr>
                <w:rFonts w:ascii="Arabic Typesetting" w:hAnsi="Arabic Typesetting" w:cs="Arabic Typesetting"/>
                <w:color w:val="000000" w:themeColor="text1"/>
                <w:sz w:val="36"/>
                <w:szCs w:val="36"/>
                <w:rtl/>
              </w:rPr>
              <w:t xml:space="preserve"> قادرا على:</w:t>
            </w:r>
          </w:p>
          <w:p w:rsidR="00D33D33" w:rsidRDefault="00D33D33" w:rsidP="00D33D33">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كتابة الأبحاث والتقارير التي تعرض لمسائل الجرح والتعديل</w:t>
            </w:r>
            <w:r w:rsidRPr="00D33D33">
              <w:rPr>
                <w:rFonts w:ascii="Arabic Typesetting" w:hAnsi="Arabic Typesetting" w:cs="Arabic Typesetting"/>
                <w:color w:val="000000" w:themeColor="text1"/>
                <w:sz w:val="36"/>
                <w:szCs w:val="36"/>
                <w:rtl/>
                <w:lang w:bidi="ar-JO"/>
              </w:rPr>
              <w:t>.</w:t>
            </w:r>
          </w:p>
          <w:p w:rsidR="00D33D33" w:rsidRDefault="00D33D33" w:rsidP="00D33D33">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lastRenderedPageBreak/>
              <w:t>التعامل مع كتب الجرح والتعديل بتنوع منهجيتها.</w:t>
            </w:r>
          </w:p>
          <w:p w:rsidR="00D33D33" w:rsidRPr="00D33D33" w:rsidRDefault="00D33D33" w:rsidP="00D33D33">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رد الطعون الموجهة للأحاديث الصحيحة بسبب الجهل بقواعد الجرح والتعديل.</w:t>
            </w:r>
          </w:p>
          <w:p w:rsidR="003F44BB" w:rsidRPr="00D33D33" w:rsidRDefault="003F44BB" w:rsidP="00D33D33">
            <w:pPr>
              <w:bidi/>
              <w:rPr>
                <w:rFonts w:ascii="Arabic Typesetting" w:hAnsi="Arabic Typesetting" w:cs="Arabic Typesetting"/>
                <w:color w:val="000000" w:themeColor="text1"/>
                <w:sz w:val="36"/>
                <w:szCs w:val="36"/>
              </w:rPr>
            </w:pPr>
          </w:p>
        </w:tc>
      </w:tr>
    </w:tbl>
    <w:p w:rsidR="00423B91" w:rsidRPr="00D33D33" w:rsidRDefault="00423B91" w:rsidP="003F76A1">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Pr>
        <w:lastRenderedPageBreak/>
        <w:t> </w:t>
      </w:r>
      <w:r w:rsidR="003F76A1" w:rsidRPr="00D33D33">
        <w:rPr>
          <w:rFonts w:ascii="Arabic Typesetting" w:hAnsi="Arabic Typesetting" w:cs="Arabic Typesetting"/>
          <w:b/>
          <w:bCs/>
          <w:color w:val="000000" w:themeColor="text1"/>
          <w:sz w:val="36"/>
          <w:szCs w:val="36"/>
          <w:u w:val="single"/>
          <w:rtl/>
        </w:rPr>
        <w:t>نتاجات التعلّم المستهدفة</w:t>
      </w:r>
      <w:r w:rsidR="00995655" w:rsidRPr="00D33D33">
        <w:rPr>
          <w:rFonts w:ascii="Arabic Typesetting" w:hAnsi="Arabic Typesetting" w:cs="Arabic Typesetting"/>
          <w:b/>
          <w:bCs/>
          <w:color w:val="000000" w:themeColor="text1"/>
          <w:sz w:val="36"/>
          <w:szCs w:val="36"/>
          <w:rtl/>
        </w:rPr>
        <w:t xml:space="preserve">: </w:t>
      </w:r>
      <w:r w:rsidR="00024342" w:rsidRPr="00D33D33">
        <w:rPr>
          <w:rFonts w:ascii="Arabic Typesetting" w:hAnsi="Arabic Typesetting" w:cs="Arabic Typesetting"/>
          <w:b/>
          <w:bCs/>
          <w:color w:val="000000" w:themeColor="text1"/>
          <w:sz w:val="36"/>
          <w:szCs w:val="36"/>
          <w:rtl/>
        </w:rPr>
        <w:t>طرق التعلّم</w:t>
      </w:r>
      <w:r w:rsidRPr="00D33D33">
        <w:rPr>
          <w:rFonts w:ascii="Arabic Typesetting" w:hAnsi="Arabic Typesetting" w:cs="Arabic Typesetting"/>
          <w:b/>
          <w:bCs/>
          <w:color w:val="000000" w:themeColor="text1"/>
          <w:sz w:val="36"/>
          <w:szCs w:val="36"/>
          <w:rtl/>
        </w:rPr>
        <w:t xml:space="preserve"> والتقييم</w:t>
      </w:r>
    </w:p>
    <w:tbl>
      <w:tblPr>
        <w:tblW w:w="6438" w:type="dxa"/>
        <w:jc w:val="right"/>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9"/>
        <w:gridCol w:w="2516"/>
        <w:gridCol w:w="2033"/>
      </w:tblGrid>
      <w:tr w:rsidR="00423B91" w:rsidRPr="00D33D33" w:rsidTr="0026498D">
        <w:trPr>
          <w:trHeight w:val="187"/>
          <w:jc w:val="right"/>
        </w:trPr>
        <w:tc>
          <w:tcPr>
            <w:tcW w:w="1889" w:type="dxa"/>
            <w:shd w:val="clear" w:color="auto" w:fill="D9D9D9" w:themeFill="background1" w:themeFillShade="D9"/>
            <w:vAlign w:val="center"/>
          </w:tcPr>
          <w:p w:rsidR="00423B91" w:rsidRPr="00D33D33" w:rsidRDefault="00423B91" w:rsidP="00995655">
            <w:pPr>
              <w:jc w:val="center"/>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طرق التقييم</w:t>
            </w:r>
          </w:p>
        </w:tc>
        <w:tc>
          <w:tcPr>
            <w:tcW w:w="2516" w:type="dxa"/>
            <w:shd w:val="clear" w:color="auto" w:fill="D9D9D9" w:themeFill="background1" w:themeFillShade="D9"/>
            <w:vAlign w:val="center"/>
          </w:tcPr>
          <w:p w:rsidR="00423B91" w:rsidRPr="00D33D33" w:rsidRDefault="00423B91" w:rsidP="00024342">
            <w:pPr>
              <w:jc w:val="center"/>
              <w:rPr>
                <w:rFonts w:ascii="Arabic Typesetting" w:hAnsi="Arabic Typesetting" w:cs="Arabic Typesetting"/>
                <w:b/>
                <w:bCs/>
                <w:color w:val="000000" w:themeColor="text1"/>
                <w:sz w:val="36"/>
                <w:szCs w:val="36"/>
                <w:rtl/>
                <w:lang w:bidi="ar-JO"/>
              </w:rPr>
            </w:pPr>
            <w:r w:rsidRPr="00D33D33">
              <w:rPr>
                <w:rFonts w:ascii="Arabic Typesetting" w:hAnsi="Arabic Typesetting" w:cs="Arabic Typesetting"/>
                <w:b/>
                <w:bCs/>
                <w:color w:val="000000" w:themeColor="text1"/>
                <w:sz w:val="36"/>
                <w:szCs w:val="36"/>
                <w:rtl/>
              </w:rPr>
              <w:t>طرق التعل</w:t>
            </w:r>
            <w:r w:rsidR="00024342" w:rsidRPr="00D33D33">
              <w:rPr>
                <w:rFonts w:ascii="Arabic Typesetting" w:hAnsi="Arabic Typesetting" w:cs="Arabic Typesetting"/>
                <w:b/>
                <w:bCs/>
                <w:color w:val="000000" w:themeColor="text1"/>
                <w:sz w:val="36"/>
                <w:szCs w:val="36"/>
                <w:rtl/>
              </w:rPr>
              <w:t>ّ</w:t>
            </w:r>
            <w:r w:rsidRPr="00D33D33">
              <w:rPr>
                <w:rFonts w:ascii="Arabic Typesetting" w:hAnsi="Arabic Typesetting" w:cs="Arabic Typesetting"/>
                <w:b/>
                <w:bCs/>
                <w:color w:val="000000" w:themeColor="text1"/>
                <w:sz w:val="36"/>
                <w:szCs w:val="36"/>
                <w:rtl/>
              </w:rPr>
              <w:t>م</w:t>
            </w:r>
          </w:p>
        </w:tc>
        <w:tc>
          <w:tcPr>
            <w:tcW w:w="2033" w:type="dxa"/>
            <w:shd w:val="clear" w:color="auto" w:fill="D9D9D9" w:themeFill="background1" w:themeFillShade="D9"/>
            <w:vAlign w:val="bottom"/>
          </w:tcPr>
          <w:p w:rsidR="00423B91" w:rsidRPr="00D33D33" w:rsidRDefault="003F76A1" w:rsidP="00024342">
            <w:pPr>
              <w:jc w:val="center"/>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نتاجات</w:t>
            </w:r>
            <w:r w:rsidR="00423B91" w:rsidRPr="00D33D33">
              <w:rPr>
                <w:rFonts w:ascii="Arabic Typesetting" w:hAnsi="Arabic Typesetting" w:cs="Arabic Typesetting"/>
                <w:b/>
                <w:bCs/>
                <w:color w:val="000000" w:themeColor="text1"/>
                <w:sz w:val="36"/>
                <w:szCs w:val="36"/>
                <w:rtl/>
              </w:rPr>
              <w:t xml:space="preserve"> التعل</w:t>
            </w:r>
            <w:r w:rsidR="00024342" w:rsidRPr="00D33D33">
              <w:rPr>
                <w:rFonts w:ascii="Arabic Typesetting" w:hAnsi="Arabic Typesetting" w:cs="Arabic Typesetting"/>
                <w:b/>
                <w:bCs/>
                <w:color w:val="000000" w:themeColor="text1"/>
                <w:sz w:val="36"/>
                <w:szCs w:val="36"/>
                <w:rtl/>
              </w:rPr>
              <w:t>ّ</w:t>
            </w:r>
            <w:r w:rsidR="00423B91" w:rsidRPr="00D33D33">
              <w:rPr>
                <w:rFonts w:ascii="Arabic Typesetting" w:hAnsi="Arabic Typesetting" w:cs="Arabic Typesetting"/>
                <w:b/>
                <w:bCs/>
                <w:color w:val="000000" w:themeColor="text1"/>
                <w:sz w:val="36"/>
                <w:szCs w:val="36"/>
                <w:rtl/>
              </w:rPr>
              <w:t>م</w:t>
            </w:r>
            <w:r w:rsidRPr="00D33D33">
              <w:rPr>
                <w:rFonts w:ascii="Arabic Typesetting" w:hAnsi="Arabic Typesetting" w:cs="Arabic Typesetting"/>
                <w:b/>
                <w:bCs/>
                <w:color w:val="000000" w:themeColor="text1"/>
                <w:sz w:val="36"/>
                <w:szCs w:val="36"/>
                <w:rtl/>
              </w:rPr>
              <w:t xml:space="preserve"> المستهدفة</w:t>
            </w:r>
          </w:p>
        </w:tc>
      </w:tr>
      <w:tr w:rsidR="00024342" w:rsidRPr="00D33D33" w:rsidTr="0026498D">
        <w:trPr>
          <w:trHeight w:val="251"/>
          <w:jc w:val="right"/>
        </w:trPr>
        <w:tc>
          <w:tcPr>
            <w:tcW w:w="1889" w:type="dxa"/>
            <w:vAlign w:val="center"/>
          </w:tcPr>
          <w:p w:rsidR="00024342" w:rsidRPr="00D33D33" w:rsidRDefault="00024342" w:rsidP="00024342">
            <w:pPr>
              <w:bidi/>
              <w:rPr>
                <w:rFonts w:ascii="Arabic Typesetting" w:hAnsi="Arabic Typesetting" w:cs="Arabic Typesetting"/>
                <w:color w:val="000000" w:themeColor="text1"/>
                <w:sz w:val="36"/>
                <w:szCs w:val="36"/>
                <w:rtl/>
              </w:rPr>
            </w:pPr>
            <w:r w:rsidRPr="00D33D33">
              <w:rPr>
                <w:rFonts w:ascii="Arabic Typesetting" w:hAnsi="Arabic Typesetting" w:cs="Arabic Typesetting"/>
                <w:color w:val="000000" w:themeColor="text1"/>
                <w:sz w:val="36"/>
                <w:szCs w:val="36"/>
                <w:rtl/>
              </w:rPr>
              <w:t>امتحانات قصيرة,  عروض تقديمية, مشاريع و واجبات</w:t>
            </w:r>
            <w:r w:rsidR="00D33D33">
              <w:rPr>
                <w:rFonts w:ascii="Arabic Typesetting" w:hAnsi="Arabic Typesetting" w:cs="Arabic Typesetting" w:hint="cs"/>
                <w:color w:val="000000" w:themeColor="text1"/>
                <w:sz w:val="36"/>
                <w:szCs w:val="36"/>
                <w:rtl/>
              </w:rPr>
              <w:t xml:space="preserve"> وأبحاث</w:t>
            </w:r>
          </w:p>
        </w:tc>
        <w:tc>
          <w:tcPr>
            <w:tcW w:w="2516" w:type="dxa"/>
            <w:shd w:val="clear" w:color="auto" w:fill="auto"/>
            <w:vAlign w:val="center"/>
          </w:tcPr>
          <w:p w:rsidR="00024342" w:rsidRPr="00D33D33" w:rsidRDefault="00024342" w:rsidP="00024342">
            <w:pPr>
              <w:bidi/>
              <w:rPr>
                <w:rFonts w:ascii="Arabic Typesetting" w:hAnsi="Arabic Typesetting" w:cs="Arabic Typesetting"/>
                <w:color w:val="000000" w:themeColor="text1"/>
                <w:sz w:val="36"/>
                <w:szCs w:val="36"/>
                <w:rtl/>
                <w:lang w:bidi="ar-JO"/>
              </w:rPr>
            </w:pPr>
            <w:r w:rsidRPr="00D33D33">
              <w:rPr>
                <w:rFonts w:ascii="Arabic Typesetting" w:hAnsi="Arabic Typesetting" w:cs="Arabic Typesetting"/>
                <w:color w:val="000000" w:themeColor="text1"/>
                <w:sz w:val="36"/>
                <w:szCs w:val="36"/>
                <w:rtl/>
              </w:rPr>
              <w:t xml:space="preserve">محاضرات,  مناقشات,  واجبات, مشاريع </w:t>
            </w:r>
            <w:r w:rsidR="00D33D33">
              <w:rPr>
                <w:rFonts w:ascii="Arabic Typesetting" w:hAnsi="Arabic Typesetting" w:cs="Arabic Typesetting" w:hint="cs"/>
                <w:color w:val="000000" w:themeColor="text1"/>
                <w:sz w:val="36"/>
                <w:szCs w:val="36"/>
                <w:rtl/>
              </w:rPr>
              <w:t xml:space="preserve">، أبحاث </w:t>
            </w:r>
            <w:r w:rsidRPr="00D33D33">
              <w:rPr>
                <w:rFonts w:ascii="Arabic Typesetting" w:hAnsi="Arabic Typesetting" w:cs="Arabic Typesetting"/>
                <w:color w:val="000000" w:themeColor="text1"/>
                <w:sz w:val="36"/>
                <w:szCs w:val="36"/>
                <w:rtl/>
              </w:rPr>
              <w:t>و عروض تقديمية...</w:t>
            </w:r>
          </w:p>
        </w:tc>
        <w:tc>
          <w:tcPr>
            <w:tcW w:w="2033" w:type="dxa"/>
            <w:shd w:val="clear" w:color="auto" w:fill="auto"/>
            <w:vAlign w:val="bottom"/>
          </w:tcPr>
          <w:p w:rsidR="00024342" w:rsidRPr="00D33D33" w:rsidRDefault="007856E2" w:rsidP="00523EEC">
            <w:pPr>
              <w:jc w:val="center"/>
              <w:rPr>
                <w:rFonts w:ascii="Arabic Typesetting" w:hAnsi="Arabic Typesetting" w:cs="Arabic Typesetting"/>
                <w:color w:val="000000" w:themeColor="text1"/>
                <w:sz w:val="36"/>
                <w:szCs w:val="36"/>
              </w:rPr>
            </w:pPr>
            <w:r w:rsidRPr="00D33D33">
              <w:rPr>
                <w:rFonts w:ascii="Arabic Typesetting" w:hAnsi="Arabic Typesetting" w:cs="Arabic Typesetting"/>
                <w:b/>
                <w:bCs/>
                <w:color w:val="000000" w:themeColor="text1"/>
                <w:sz w:val="36"/>
                <w:szCs w:val="36"/>
                <w:rtl/>
              </w:rPr>
              <w:t>نتاجات التعلّم المستهدفة</w:t>
            </w:r>
          </w:p>
        </w:tc>
      </w:tr>
    </w:tbl>
    <w:p w:rsidR="00D33D33" w:rsidRDefault="00D33D33" w:rsidP="00D33D33">
      <w:pPr>
        <w:bidi/>
        <w:rPr>
          <w:rFonts w:ascii="Arabic Typesetting" w:hAnsi="Arabic Typesetting" w:cs="Arabic Typesetting"/>
          <w:b/>
          <w:bCs/>
          <w:color w:val="000000" w:themeColor="text1"/>
          <w:sz w:val="36"/>
          <w:szCs w:val="36"/>
          <w:u w:val="single"/>
          <w:rtl/>
        </w:rPr>
      </w:pPr>
    </w:p>
    <w:p w:rsidR="00667FD9" w:rsidRPr="00D33D33" w:rsidRDefault="00667FD9" w:rsidP="00D33D33">
      <w:pPr>
        <w:bidi/>
        <w:rPr>
          <w:rFonts w:ascii="Arabic Typesetting" w:hAnsi="Arabic Typesetting" w:cs="Arabic Typesetting"/>
          <w:b/>
          <w:bCs/>
          <w:color w:val="000000" w:themeColor="text1"/>
          <w:sz w:val="36"/>
          <w:szCs w:val="36"/>
          <w:u w:val="single"/>
        </w:rPr>
      </w:pPr>
      <w:r w:rsidRPr="00D33D33">
        <w:rPr>
          <w:rFonts w:ascii="Arabic Typesetting" w:hAnsi="Arabic Typesetting" w:cs="Arabic Typesetting"/>
          <w:b/>
          <w:bCs/>
          <w:color w:val="000000" w:themeColor="text1"/>
          <w:sz w:val="36"/>
          <w:szCs w:val="36"/>
          <w:u w:val="single"/>
          <w:rtl/>
        </w:rPr>
        <w:t>محتويات</w:t>
      </w:r>
      <w:r w:rsidR="00D33D33">
        <w:rPr>
          <w:rFonts w:ascii="Arabic Typesetting" w:hAnsi="Arabic Typesetting" w:cs="Arabic Typesetting" w:hint="cs"/>
          <w:b/>
          <w:bCs/>
          <w:color w:val="000000" w:themeColor="text1"/>
          <w:sz w:val="36"/>
          <w:szCs w:val="36"/>
          <w:u w:val="single"/>
          <w:rtl/>
        </w:rPr>
        <w:t xml:space="preserve"> </w:t>
      </w:r>
      <w:r w:rsidR="002205E3" w:rsidRPr="00D33D33">
        <w:rPr>
          <w:rFonts w:ascii="Arabic Typesetting" w:hAnsi="Arabic Typesetting" w:cs="Arabic Typesetting"/>
          <w:b/>
          <w:bCs/>
          <w:color w:val="000000" w:themeColor="text1"/>
          <w:sz w:val="36"/>
          <w:szCs w:val="36"/>
          <w:u w:val="single"/>
          <w:rtl/>
        </w:rPr>
        <w:t>المادة الدراسية</w:t>
      </w:r>
    </w:p>
    <w:tbl>
      <w:tblPr>
        <w:tblW w:w="99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3"/>
        <w:gridCol w:w="1620"/>
        <w:gridCol w:w="3835"/>
        <w:gridCol w:w="1673"/>
      </w:tblGrid>
      <w:tr w:rsidR="00D33D33" w:rsidRPr="00D33D33" w:rsidTr="00113577">
        <w:trPr>
          <w:trHeight w:val="266"/>
          <w:jc w:val="right"/>
        </w:trPr>
        <w:tc>
          <w:tcPr>
            <w:tcW w:w="9991" w:type="dxa"/>
            <w:gridSpan w:val="4"/>
            <w:shd w:val="clear" w:color="auto" w:fill="E0E0E0"/>
          </w:tcPr>
          <w:p w:rsidR="00D33D33" w:rsidRPr="00D33D33" w:rsidRDefault="00D33D33" w:rsidP="00024342">
            <w:pPr>
              <w:tabs>
                <w:tab w:val="right" w:pos="6840"/>
              </w:tabs>
              <w:bidi/>
              <w:jc w:val="center"/>
              <w:rPr>
                <w:rFonts w:ascii="Arabic Typesetting" w:hAnsi="Arabic Typesetting" w:cs="Arabic Typesetting"/>
                <w:b/>
                <w:bCs/>
                <w:color w:val="000000" w:themeColor="text1"/>
                <w:sz w:val="36"/>
                <w:szCs w:val="36"/>
                <w:lang w:bidi="ar-JO"/>
              </w:rPr>
            </w:pPr>
            <w:r>
              <w:rPr>
                <w:rFonts w:ascii="Arabic Typesetting" w:hAnsi="Arabic Typesetting" w:cs="Arabic Typesetting" w:hint="cs"/>
                <w:b/>
                <w:bCs/>
                <w:color w:val="000000" w:themeColor="text1"/>
                <w:sz w:val="36"/>
                <w:szCs w:val="36"/>
                <w:rtl/>
                <w:lang w:bidi="ar-JO"/>
              </w:rPr>
              <w:t>المحتوى</w:t>
            </w:r>
          </w:p>
        </w:tc>
      </w:tr>
      <w:tr w:rsidR="00D33D33" w:rsidRPr="00D33D33" w:rsidTr="00D33D33">
        <w:trPr>
          <w:trHeight w:val="282"/>
          <w:jc w:val="right"/>
        </w:trPr>
        <w:tc>
          <w:tcPr>
            <w:tcW w:w="2863" w:type="dxa"/>
            <w:shd w:val="clear" w:color="auto" w:fill="E6E6E6"/>
          </w:tcPr>
          <w:p w:rsidR="00D33D33" w:rsidRPr="00D33D33" w:rsidRDefault="00D33D33" w:rsidP="00113577">
            <w:pPr>
              <w:tabs>
                <w:tab w:val="right" w:pos="6840"/>
              </w:tabs>
              <w:jc w:val="center"/>
              <w:rPr>
                <w:rFonts w:ascii="Arabic Typesetting" w:hAnsi="Arabic Typesetting" w:cs="Arabic Typesetting"/>
                <w:b/>
                <w:bCs/>
                <w:color w:val="000000" w:themeColor="text1"/>
                <w:sz w:val="36"/>
                <w:szCs w:val="36"/>
                <w:lang w:bidi="ar-JO"/>
              </w:rPr>
            </w:pPr>
            <w:r>
              <w:rPr>
                <w:rFonts w:ascii="Arabic Typesetting" w:hAnsi="Arabic Typesetting" w:cs="Arabic Typesetting" w:hint="cs"/>
                <w:b/>
                <w:bCs/>
                <w:color w:val="000000" w:themeColor="text1"/>
                <w:sz w:val="36"/>
                <w:szCs w:val="36"/>
                <w:rtl/>
              </w:rPr>
              <w:t>الموضوع</w:t>
            </w:r>
          </w:p>
        </w:tc>
        <w:tc>
          <w:tcPr>
            <w:tcW w:w="1620" w:type="dxa"/>
            <w:shd w:val="clear" w:color="auto" w:fill="E6E6E6"/>
          </w:tcPr>
          <w:p w:rsidR="00D33D33" w:rsidRPr="00D33D33" w:rsidRDefault="00D33D33" w:rsidP="00113577">
            <w:pPr>
              <w:tabs>
                <w:tab w:val="right" w:pos="6840"/>
              </w:tabs>
              <w:jc w:val="center"/>
              <w:rPr>
                <w:rFonts w:ascii="Arabic Typesetting" w:hAnsi="Arabic Typesetting" w:cs="Arabic Typesetting"/>
                <w:b/>
                <w:bCs/>
                <w:color w:val="000000" w:themeColor="text1"/>
                <w:sz w:val="36"/>
                <w:szCs w:val="36"/>
                <w:lang w:bidi="ar-JO"/>
              </w:rPr>
            </w:pPr>
            <w:r w:rsidRPr="00D33D33">
              <w:rPr>
                <w:rFonts w:ascii="Arabic Typesetting" w:hAnsi="Arabic Typesetting" w:cs="Arabic Typesetting"/>
                <w:b/>
                <w:bCs/>
                <w:color w:val="000000" w:themeColor="text1"/>
                <w:sz w:val="36"/>
                <w:szCs w:val="36"/>
                <w:rtl/>
                <w:lang w:bidi="ar-JO"/>
              </w:rPr>
              <w:t>الأسبوع</w:t>
            </w:r>
          </w:p>
        </w:tc>
        <w:tc>
          <w:tcPr>
            <w:tcW w:w="3835" w:type="dxa"/>
            <w:shd w:val="clear" w:color="auto" w:fill="E6E6E6"/>
          </w:tcPr>
          <w:p w:rsidR="00D33D33" w:rsidRPr="00D33D33" w:rsidRDefault="00D33D33" w:rsidP="00113577">
            <w:pPr>
              <w:tabs>
                <w:tab w:val="right" w:pos="6840"/>
              </w:tabs>
              <w:bidi/>
              <w:jc w:val="center"/>
              <w:rPr>
                <w:rFonts w:ascii="Arabic Typesetting" w:hAnsi="Arabic Typesetting" w:cs="Arabic Typesetting"/>
                <w:b/>
                <w:bCs/>
                <w:color w:val="000000" w:themeColor="text1"/>
                <w:sz w:val="36"/>
                <w:szCs w:val="36"/>
                <w:lang w:bidi="ar-JO"/>
              </w:rPr>
            </w:pPr>
            <w:r w:rsidRPr="00D33D33">
              <w:rPr>
                <w:rFonts w:ascii="Arabic Typesetting" w:hAnsi="Arabic Typesetting" w:cs="Arabic Typesetting"/>
                <w:b/>
                <w:bCs/>
                <w:color w:val="000000" w:themeColor="text1"/>
                <w:sz w:val="36"/>
                <w:szCs w:val="36"/>
                <w:rtl/>
                <w:lang w:bidi="ar-JO"/>
              </w:rPr>
              <w:t>ال</w:t>
            </w:r>
            <w:r>
              <w:rPr>
                <w:rFonts w:ascii="Arabic Typesetting" w:hAnsi="Arabic Typesetting" w:cs="Arabic Typesetting"/>
                <w:b/>
                <w:bCs/>
                <w:color w:val="000000" w:themeColor="text1"/>
                <w:sz w:val="36"/>
                <w:szCs w:val="36"/>
                <w:rtl/>
                <w:lang w:bidi="ar-JO"/>
              </w:rPr>
              <w:t>م</w:t>
            </w:r>
            <w:r>
              <w:rPr>
                <w:rFonts w:ascii="Arabic Typesetting" w:hAnsi="Arabic Typesetting" w:cs="Arabic Typesetting" w:hint="cs"/>
                <w:b/>
                <w:bCs/>
                <w:color w:val="000000" w:themeColor="text1"/>
                <w:sz w:val="36"/>
                <w:szCs w:val="36"/>
                <w:rtl/>
                <w:lang w:bidi="ar-JO"/>
              </w:rPr>
              <w:t>وضوع</w:t>
            </w:r>
          </w:p>
        </w:tc>
        <w:tc>
          <w:tcPr>
            <w:tcW w:w="1673" w:type="dxa"/>
            <w:shd w:val="clear" w:color="auto" w:fill="E6E6E6"/>
          </w:tcPr>
          <w:p w:rsidR="00D33D33" w:rsidRPr="00D33D33" w:rsidRDefault="00D33D33" w:rsidP="00113577">
            <w:pPr>
              <w:tabs>
                <w:tab w:val="right" w:pos="6840"/>
              </w:tabs>
              <w:bidi/>
              <w:jc w:val="center"/>
              <w:rPr>
                <w:rFonts w:ascii="Arabic Typesetting" w:hAnsi="Arabic Typesetting" w:cs="Arabic Typesetting"/>
                <w:b/>
                <w:bCs/>
                <w:color w:val="000000" w:themeColor="text1"/>
                <w:sz w:val="36"/>
                <w:szCs w:val="36"/>
                <w:lang w:bidi="ar-JO"/>
              </w:rPr>
            </w:pPr>
            <w:r>
              <w:rPr>
                <w:rFonts w:ascii="Arabic Typesetting" w:hAnsi="Arabic Typesetting" w:cs="Arabic Typesetting" w:hint="cs"/>
                <w:b/>
                <w:bCs/>
                <w:color w:val="000000" w:themeColor="text1"/>
                <w:sz w:val="36"/>
                <w:szCs w:val="36"/>
                <w:rtl/>
                <w:lang w:bidi="ar-JO"/>
              </w:rPr>
              <w:t>الأسبوع</w:t>
            </w:r>
          </w:p>
        </w:tc>
      </w:tr>
      <w:tr w:rsidR="00E379E6" w:rsidRPr="00D33D33" w:rsidTr="00D33D33">
        <w:trPr>
          <w:trHeight w:val="282"/>
          <w:jc w:val="right"/>
        </w:trPr>
        <w:tc>
          <w:tcPr>
            <w:tcW w:w="2863" w:type="dxa"/>
          </w:tcPr>
          <w:p w:rsidR="00D33D33" w:rsidRPr="00D33D33" w:rsidRDefault="00D33D33" w:rsidP="00D33D33">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 xml:space="preserve">مراتب الجرح والتعديل وألفاظها </w:t>
            </w:r>
          </w:p>
        </w:tc>
        <w:tc>
          <w:tcPr>
            <w:tcW w:w="1620" w:type="dxa"/>
          </w:tcPr>
          <w:p w:rsidR="00E379E6" w:rsidRPr="00D33D33" w:rsidRDefault="00D33D33" w:rsidP="00D33D33">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التاسع</w:t>
            </w:r>
          </w:p>
        </w:tc>
        <w:tc>
          <w:tcPr>
            <w:tcW w:w="3835" w:type="dxa"/>
          </w:tcPr>
          <w:p w:rsidR="00E379E6" w:rsidRPr="00D33D33" w:rsidRDefault="00D33D33" w:rsidP="00D33D33">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التعريف بالمادة وأهدافها،التعريف بعلم الجرح والتعديل ومشروعيته وأهميته وثمرته</w:t>
            </w:r>
          </w:p>
        </w:tc>
        <w:tc>
          <w:tcPr>
            <w:tcW w:w="1673" w:type="dxa"/>
          </w:tcPr>
          <w:p w:rsidR="00E379E6" w:rsidRPr="00D33D33" w:rsidRDefault="00D33D33" w:rsidP="00D33D33">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الأول</w:t>
            </w:r>
          </w:p>
        </w:tc>
      </w:tr>
      <w:tr w:rsidR="00D33D33" w:rsidRPr="00D33D33" w:rsidTr="00D33D33">
        <w:trPr>
          <w:trHeight w:val="282"/>
          <w:jc w:val="right"/>
        </w:trPr>
        <w:tc>
          <w:tcPr>
            <w:tcW w:w="2863" w:type="dxa"/>
          </w:tcPr>
          <w:p w:rsidR="00D33D33" w:rsidRPr="00D33D33" w:rsidRDefault="00D33D33" w:rsidP="00D33D33">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الإرسال والتدليس والاختلاط</w:t>
            </w:r>
          </w:p>
        </w:tc>
        <w:tc>
          <w:tcPr>
            <w:tcW w:w="1620" w:type="dxa"/>
          </w:tcPr>
          <w:p w:rsidR="00D33D33" w:rsidRPr="00D33D33" w:rsidRDefault="00D33D33" w:rsidP="00D33D33">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العاشر</w:t>
            </w:r>
          </w:p>
        </w:tc>
        <w:tc>
          <w:tcPr>
            <w:tcW w:w="3835" w:type="dxa"/>
          </w:tcPr>
          <w:p w:rsidR="00D33D33" w:rsidRPr="00D33D33" w:rsidRDefault="00D33D33" w:rsidP="00D33D33">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شروط المعدل والمجرح وشروط  العدالة وبما تثبت، وبيان خوارمها</w:t>
            </w:r>
          </w:p>
        </w:tc>
        <w:tc>
          <w:tcPr>
            <w:tcW w:w="1673" w:type="dxa"/>
          </w:tcPr>
          <w:p w:rsidR="00D33D33" w:rsidRPr="00D33D33" w:rsidRDefault="00D33D33" w:rsidP="00D33D33">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الثاني</w:t>
            </w:r>
          </w:p>
        </w:tc>
      </w:tr>
      <w:tr w:rsidR="00D33D33" w:rsidRPr="00D33D33" w:rsidTr="00D33D33">
        <w:trPr>
          <w:trHeight w:val="282"/>
          <w:jc w:val="right"/>
        </w:trPr>
        <w:tc>
          <w:tcPr>
            <w:tcW w:w="2863" w:type="dxa"/>
          </w:tcPr>
          <w:p w:rsidR="00D33D33" w:rsidRPr="00D33D33" w:rsidRDefault="00D33D33" w:rsidP="00D33D33">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أقسام العلماء في الجرح والتعديل</w:t>
            </w:r>
          </w:p>
        </w:tc>
        <w:tc>
          <w:tcPr>
            <w:tcW w:w="1620" w:type="dxa"/>
          </w:tcPr>
          <w:p w:rsidR="00D33D33" w:rsidRPr="00D33D33" w:rsidRDefault="00D33D33" w:rsidP="00D33D33">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الحادي عشر</w:t>
            </w:r>
          </w:p>
        </w:tc>
        <w:tc>
          <w:tcPr>
            <w:tcW w:w="3835" w:type="dxa"/>
          </w:tcPr>
          <w:p w:rsidR="00D33D33" w:rsidRPr="00D33D33" w:rsidRDefault="00D33D33" w:rsidP="00D33D33">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الضبط معناه وشروطه وأنواعه وخوارمه</w:t>
            </w:r>
          </w:p>
        </w:tc>
        <w:tc>
          <w:tcPr>
            <w:tcW w:w="1673" w:type="dxa"/>
          </w:tcPr>
          <w:p w:rsidR="00D33D33" w:rsidRPr="00D33D33" w:rsidRDefault="00D33D33" w:rsidP="00D33D33">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الثالث</w:t>
            </w:r>
          </w:p>
        </w:tc>
      </w:tr>
      <w:tr w:rsidR="00D33D33" w:rsidRPr="00D33D33" w:rsidTr="00D33D33">
        <w:trPr>
          <w:trHeight w:val="282"/>
          <w:jc w:val="right"/>
        </w:trPr>
        <w:tc>
          <w:tcPr>
            <w:tcW w:w="2863" w:type="dxa"/>
          </w:tcPr>
          <w:p w:rsidR="00D33D33" w:rsidRPr="00D33D33" w:rsidRDefault="00D33D33" w:rsidP="00D33D33">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الكتب المصنفة في الجرح والتعديل وفي الرجال</w:t>
            </w:r>
          </w:p>
        </w:tc>
        <w:tc>
          <w:tcPr>
            <w:tcW w:w="1620" w:type="dxa"/>
          </w:tcPr>
          <w:p w:rsidR="00D33D33" w:rsidRPr="00D33D33" w:rsidRDefault="00D33D33" w:rsidP="00D33D33">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الثاني عشر</w:t>
            </w:r>
          </w:p>
        </w:tc>
        <w:tc>
          <w:tcPr>
            <w:tcW w:w="3835" w:type="dxa"/>
          </w:tcPr>
          <w:p w:rsidR="00D33D33" w:rsidRPr="00D33D33" w:rsidRDefault="00D33D33" w:rsidP="00D33D33">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حدود الجرح الجائز، وما يقبل من الجرح والتعديل وما لا يقبل، المفسر والمجمل منه، موانع قبول الجرح</w:t>
            </w:r>
          </w:p>
        </w:tc>
        <w:tc>
          <w:tcPr>
            <w:tcW w:w="1673" w:type="dxa"/>
          </w:tcPr>
          <w:p w:rsidR="00D33D33" w:rsidRPr="00D33D33" w:rsidRDefault="00D33D33" w:rsidP="00D33D33">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الرابع</w:t>
            </w:r>
          </w:p>
        </w:tc>
      </w:tr>
      <w:tr w:rsidR="00D33D33" w:rsidRPr="00D33D33" w:rsidTr="00D33D33">
        <w:trPr>
          <w:trHeight w:val="282"/>
          <w:jc w:val="right"/>
        </w:trPr>
        <w:tc>
          <w:tcPr>
            <w:tcW w:w="2863" w:type="dxa"/>
          </w:tcPr>
          <w:p w:rsidR="00D33D33" w:rsidRPr="00D33D33" w:rsidRDefault="00D33D33" w:rsidP="00D33D33">
            <w:pPr>
              <w:tabs>
                <w:tab w:val="right" w:pos="6840"/>
              </w:tabs>
              <w:bidi/>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lastRenderedPageBreak/>
              <w:t>الكتب المصنفة في الرجال</w:t>
            </w:r>
          </w:p>
        </w:tc>
        <w:tc>
          <w:tcPr>
            <w:tcW w:w="1620" w:type="dxa"/>
          </w:tcPr>
          <w:p w:rsidR="00D33D33" w:rsidRPr="00D33D33" w:rsidRDefault="00D33D33" w:rsidP="00D33D33">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الثالث عشر</w:t>
            </w:r>
          </w:p>
        </w:tc>
        <w:tc>
          <w:tcPr>
            <w:tcW w:w="3835" w:type="dxa"/>
          </w:tcPr>
          <w:p w:rsidR="00D33D33" w:rsidRPr="00D33D33" w:rsidRDefault="00D33D33" w:rsidP="00D33D33">
            <w:pPr>
              <w:tabs>
                <w:tab w:val="right" w:pos="6840"/>
              </w:tabs>
              <w:bidi/>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بيان الأمور الجارحة: أسباب جرح الراوي في عدالته؛ الكذب، التهمة بالكذب، الفسق، البدعة الجهالة</w:t>
            </w:r>
          </w:p>
        </w:tc>
        <w:tc>
          <w:tcPr>
            <w:tcW w:w="1673" w:type="dxa"/>
          </w:tcPr>
          <w:p w:rsidR="00D33D33" w:rsidRPr="00D33D33" w:rsidRDefault="00D33D33" w:rsidP="00D33D33">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الخامس</w:t>
            </w:r>
          </w:p>
        </w:tc>
      </w:tr>
      <w:tr w:rsidR="00D33D33" w:rsidRPr="00D33D33" w:rsidTr="00D33D33">
        <w:trPr>
          <w:trHeight w:val="282"/>
          <w:jc w:val="right"/>
        </w:trPr>
        <w:tc>
          <w:tcPr>
            <w:tcW w:w="2863" w:type="dxa"/>
          </w:tcPr>
          <w:p w:rsidR="00D33D33" w:rsidRPr="00D33D33" w:rsidRDefault="00D33D33" w:rsidP="00D33D33">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الترجمة للراوي حدودها وما يلزمها</w:t>
            </w:r>
          </w:p>
        </w:tc>
        <w:tc>
          <w:tcPr>
            <w:tcW w:w="1620" w:type="dxa"/>
          </w:tcPr>
          <w:p w:rsidR="00D33D33" w:rsidRPr="00D33D33" w:rsidRDefault="00D33D33" w:rsidP="00D33D33">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الرابع عشر</w:t>
            </w:r>
          </w:p>
        </w:tc>
        <w:tc>
          <w:tcPr>
            <w:tcW w:w="3835" w:type="dxa"/>
          </w:tcPr>
          <w:p w:rsidR="00D33D33" w:rsidRPr="00D33D33" w:rsidRDefault="00D33D33" w:rsidP="00D33D33">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أسباب جرح الراوي في ضبطه: سوء الحفظ، كثرة الغفلة، الوم، فحش الخطأ،  المخالفة للثقات</w:t>
            </w:r>
          </w:p>
        </w:tc>
        <w:tc>
          <w:tcPr>
            <w:tcW w:w="1673" w:type="dxa"/>
          </w:tcPr>
          <w:p w:rsidR="00D33D33" w:rsidRPr="00D33D33" w:rsidRDefault="00D33D33" w:rsidP="00D33D33">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السادس</w:t>
            </w:r>
          </w:p>
        </w:tc>
      </w:tr>
      <w:tr w:rsidR="00D33D33" w:rsidRPr="00D33D33" w:rsidTr="00D33D33">
        <w:trPr>
          <w:trHeight w:val="282"/>
          <w:jc w:val="right"/>
        </w:trPr>
        <w:tc>
          <w:tcPr>
            <w:tcW w:w="2863" w:type="dxa"/>
          </w:tcPr>
          <w:p w:rsidR="00D33D33" w:rsidRPr="00D33D33" w:rsidRDefault="00D33D33" w:rsidP="00D33D33">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مناقشة الأبحاث</w:t>
            </w:r>
          </w:p>
        </w:tc>
        <w:tc>
          <w:tcPr>
            <w:tcW w:w="1620" w:type="dxa"/>
          </w:tcPr>
          <w:p w:rsidR="00D33D33" w:rsidRPr="00D33D33" w:rsidRDefault="00D33D33" w:rsidP="00D33D33">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الخامس عشر</w:t>
            </w:r>
          </w:p>
        </w:tc>
        <w:tc>
          <w:tcPr>
            <w:tcW w:w="3835" w:type="dxa"/>
          </w:tcPr>
          <w:p w:rsidR="00D33D33" w:rsidRPr="00D33D33" w:rsidRDefault="00D33D33" w:rsidP="00D33D33">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تعارض الجرح والتعديل من ناقد واد، من ناقدين</w:t>
            </w:r>
          </w:p>
        </w:tc>
        <w:tc>
          <w:tcPr>
            <w:tcW w:w="1673" w:type="dxa"/>
          </w:tcPr>
          <w:p w:rsidR="00D33D33" w:rsidRPr="00D33D33" w:rsidRDefault="00D33D33" w:rsidP="00D33D33">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السابع</w:t>
            </w:r>
          </w:p>
        </w:tc>
      </w:tr>
      <w:tr w:rsidR="00D33D33" w:rsidRPr="00D33D33" w:rsidTr="00D33D33">
        <w:trPr>
          <w:trHeight w:val="282"/>
          <w:jc w:val="right"/>
        </w:trPr>
        <w:tc>
          <w:tcPr>
            <w:tcW w:w="2863" w:type="dxa"/>
          </w:tcPr>
          <w:p w:rsidR="00D33D33" w:rsidRPr="00D33D33" w:rsidRDefault="00D33D33" w:rsidP="00D33D33">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الامتحان النهائي</w:t>
            </w:r>
          </w:p>
        </w:tc>
        <w:tc>
          <w:tcPr>
            <w:tcW w:w="1620" w:type="dxa"/>
          </w:tcPr>
          <w:p w:rsidR="00D33D33" w:rsidRPr="00D33D33" w:rsidRDefault="00D33D33" w:rsidP="00D33D33">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السادس عشر</w:t>
            </w:r>
          </w:p>
        </w:tc>
        <w:tc>
          <w:tcPr>
            <w:tcW w:w="3835" w:type="dxa"/>
          </w:tcPr>
          <w:p w:rsidR="00D33D33" w:rsidRPr="00D33D33" w:rsidRDefault="00D33D33" w:rsidP="00D33D33">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امتحان منتصف الفصل</w:t>
            </w:r>
          </w:p>
        </w:tc>
        <w:tc>
          <w:tcPr>
            <w:tcW w:w="1673" w:type="dxa"/>
          </w:tcPr>
          <w:p w:rsidR="00D33D33" w:rsidRPr="00D33D33" w:rsidRDefault="00D33D33" w:rsidP="00D33D33">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الثامن</w:t>
            </w:r>
          </w:p>
        </w:tc>
      </w:tr>
    </w:tbl>
    <w:p w:rsidR="00F81E0A" w:rsidRPr="00D33D33" w:rsidRDefault="00F81E0A" w:rsidP="00F81E0A">
      <w:pPr>
        <w:bidi/>
        <w:rPr>
          <w:rFonts w:ascii="Arabic Typesetting" w:hAnsi="Arabic Typesetting" w:cs="Arabic Typesetting"/>
          <w:color w:val="000000" w:themeColor="text1"/>
          <w:sz w:val="36"/>
          <w:szCs w:val="36"/>
          <w:rtl/>
        </w:rPr>
      </w:pPr>
    </w:p>
    <w:p w:rsidR="00667FD9" w:rsidRDefault="00667FD9" w:rsidP="000B1940">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u w:val="single"/>
        </w:rPr>
        <w:t>  </w:t>
      </w:r>
      <w:r w:rsidR="002205E3" w:rsidRPr="00D33D33">
        <w:rPr>
          <w:rFonts w:ascii="Arabic Typesetting" w:hAnsi="Arabic Typesetting" w:cs="Arabic Typesetting"/>
          <w:b/>
          <w:bCs/>
          <w:color w:val="000000" w:themeColor="text1"/>
          <w:sz w:val="36"/>
          <w:szCs w:val="36"/>
          <w:u w:val="single"/>
          <w:rtl/>
        </w:rPr>
        <w:t>منهجية</w:t>
      </w:r>
      <w:r w:rsidR="00024342" w:rsidRPr="00D33D33">
        <w:rPr>
          <w:rFonts w:ascii="Arabic Typesetting" w:hAnsi="Arabic Typesetting" w:cs="Arabic Typesetting"/>
          <w:b/>
          <w:bCs/>
          <w:color w:val="000000" w:themeColor="text1"/>
          <w:sz w:val="36"/>
          <w:szCs w:val="36"/>
          <w:u w:val="single"/>
          <w:rtl/>
        </w:rPr>
        <w:t xml:space="preserve"> التعلّم</w:t>
      </w:r>
    </w:p>
    <w:p w:rsidR="00594381" w:rsidRPr="00D33D33" w:rsidRDefault="0048779F" w:rsidP="00714AB8">
      <w:pPr>
        <w:bidi/>
        <w:rPr>
          <w:rFonts w:ascii="Arabic Typesetting" w:hAnsi="Arabic Typesetting" w:cs="Arabic Typesetting"/>
          <w:color w:val="000000" w:themeColor="text1"/>
          <w:sz w:val="36"/>
          <w:szCs w:val="36"/>
        </w:rPr>
      </w:pPr>
      <w:r>
        <w:rPr>
          <w:rFonts w:ascii="Arabic Typesetting" w:hAnsi="Arabic Typesetting" w:cs="Arabic Typesetting" w:hint="cs"/>
          <w:color w:val="000000" w:themeColor="text1"/>
          <w:sz w:val="36"/>
          <w:szCs w:val="36"/>
          <w:rtl/>
        </w:rPr>
        <w:t>التعلم التعاوني، أوراق العمل، العصف الذهني، الواجبات، التقارير والأبحاث، المحاضرات والنقاش والحوار</w:t>
      </w:r>
    </w:p>
    <w:p w:rsidR="00667FD9" w:rsidRPr="00D33D33" w:rsidRDefault="00667FD9" w:rsidP="00E379E6">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u w:val="single"/>
          <w:rtl/>
        </w:rPr>
        <w:t>المشاريع وال</w:t>
      </w:r>
      <w:r w:rsidR="002205E3" w:rsidRPr="00D33D33">
        <w:rPr>
          <w:rFonts w:ascii="Arabic Typesetting" w:hAnsi="Arabic Typesetting" w:cs="Arabic Typesetting"/>
          <w:b/>
          <w:bCs/>
          <w:color w:val="000000" w:themeColor="text1"/>
          <w:sz w:val="36"/>
          <w:szCs w:val="36"/>
          <w:u w:val="single"/>
          <w:rtl/>
        </w:rPr>
        <w:t>واجبات</w:t>
      </w:r>
    </w:p>
    <w:p w:rsidR="007856E2" w:rsidRPr="0048779F" w:rsidRDefault="0048779F" w:rsidP="0048779F">
      <w:pPr>
        <w:pStyle w:val="ListParagraph"/>
        <w:numPr>
          <w:ilvl w:val="0"/>
          <w:numId w:val="10"/>
        </w:numPr>
        <w:bidi/>
        <w:rPr>
          <w:rFonts w:ascii="Arabic Typesetting" w:hAnsi="Arabic Typesetting" w:cs="Arabic Typesetting"/>
          <w:color w:val="000000" w:themeColor="text1"/>
          <w:sz w:val="36"/>
          <w:szCs w:val="36"/>
        </w:rPr>
      </w:pPr>
      <w:r w:rsidRPr="0048779F">
        <w:rPr>
          <w:rFonts w:ascii="Arabic Typesetting" w:hAnsi="Arabic Typesetting" w:cs="Arabic Typesetting" w:hint="cs"/>
          <w:color w:val="000000" w:themeColor="text1"/>
          <w:sz w:val="36"/>
          <w:szCs w:val="36"/>
          <w:rtl/>
        </w:rPr>
        <w:t>يكلف الطلبة بمجموعة من التقارير والأبحاث حول مسائل علمية ذات صلة بعلم الجرح والتعديل</w:t>
      </w:r>
    </w:p>
    <w:p w:rsidR="0048779F" w:rsidRPr="0048779F" w:rsidRDefault="0048779F" w:rsidP="0048779F">
      <w:pPr>
        <w:pStyle w:val="ListParagraph"/>
        <w:numPr>
          <w:ilvl w:val="0"/>
          <w:numId w:val="10"/>
        </w:numPr>
        <w:bidi/>
        <w:rPr>
          <w:rFonts w:ascii="Arabic Typesetting" w:hAnsi="Arabic Typesetting" w:cs="Arabic Typesetting"/>
          <w:color w:val="000000" w:themeColor="text1"/>
          <w:sz w:val="36"/>
          <w:szCs w:val="36"/>
          <w:rtl/>
        </w:rPr>
      </w:pPr>
      <w:r w:rsidRPr="0048779F">
        <w:rPr>
          <w:rFonts w:ascii="Arabic Typesetting" w:hAnsi="Arabic Typesetting" w:cs="Arabic Typesetting" w:hint="cs"/>
          <w:color w:val="000000" w:themeColor="text1"/>
          <w:sz w:val="36"/>
          <w:szCs w:val="36"/>
          <w:rtl/>
        </w:rPr>
        <w:t>يكلف الطلبة بكتابة بحث قصير لتطبيق ما درسوه في المادة عمليا</w:t>
      </w:r>
    </w:p>
    <w:p w:rsidR="007856E2" w:rsidRPr="00D33D33" w:rsidRDefault="007856E2" w:rsidP="007856E2">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u w:val="single"/>
          <w:rtl/>
        </w:rPr>
        <w:t>المراجع الرئيسية</w:t>
      </w:r>
    </w:p>
    <w:p w:rsidR="00594381" w:rsidRPr="0048779F" w:rsidRDefault="0048779F" w:rsidP="0048779F">
      <w:pPr>
        <w:pStyle w:val="ListParagraph"/>
        <w:numPr>
          <w:ilvl w:val="0"/>
          <w:numId w:val="10"/>
        </w:numPr>
        <w:bidi/>
        <w:rPr>
          <w:rFonts w:ascii="Arabic Typesetting" w:hAnsi="Arabic Typesetting" w:cs="Arabic Typesetting"/>
          <w:b/>
          <w:bCs/>
          <w:color w:val="000000" w:themeColor="text1"/>
          <w:sz w:val="36"/>
          <w:szCs w:val="36"/>
          <w:u w:val="single"/>
        </w:rPr>
      </w:pPr>
      <w:r>
        <w:rPr>
          <w:rFonts w:ascii="Arabic Typesetting" w:hAnsi="Arabic Typesetting" w:cs="Arabic Typesetting" w:hint="cs"/>
          <w:color w:val="000000" w:themeColor="text1"/>
          <w:sz w:val="36"/>
          <w:szCs w:val="36"/>
          <w:rtl/>
        </w:rPr>
        <w:t>كتاب الرفع والتكميل في الجرح والتعديل للكنوي</w:t>
      </w:r>
    </w:p>
    <w:p w:rsidR="0048779F" w:rsidRPr="0048779F" w:rsidRDefault="0048779F" w:rsidP="0048779F">
      <w:pPr>
        <w:pStyle w:val="ListParagraph"/>
        <w:numPr>
          <w:ilvl w:val="0"/>
          <w:numId w:val="10"/>
        </w:numPr>
        <w:bidi/>
        <w:rPr>
          <w:rFonts w:ascii="Arabic Typesetting" w:hAnsi="Arabic Typesetting" w:cs="Arabic Typesetting"/>
          <w:b/>
          <w:bCs/>
          <w:color w:val="000000" w:themeColor="text1"/>
          <w:sz w:val="36"/>
          <w:szCs w:val="36"/>
          <w:u w:val="single"/>
        </w:rPr>
      </w:pPr>
      <w:r>
        <w:rPr>
          <w:rFonts w:ascii="Arabic Typesetting" w:hAnsi="Arabic Typesetting" w:cs="Arabic Typesetting" w:hint="cs"/>
          <w:color w:val="000000" w:themeColor="text1"/>
          <w:sz w:val="36"/>
          <w:szCs w:val="36"/>
          <w:rtl/>
        </w:rPr>
        <w:t>أصول الجرح والتعديل لنور الدين عتر</w:t>
      </w:r>
    </w:p>
    <w:p w:rsidR="0048779F" w:rsidRPr="0048779F" w:rsidRDefault="0048779F" w:rsidP="0048779F">
      <w:pPr>
        <w:pStyle w:val="ListParagraph"/>
        <w:numPr>
          <w:ilvl w:val="0"/>
          <w:numId w:val="10"/>
        </w:numPr>
        <w:bidi/>
        <w:rPr>
          <w:rFonts w:ascii="Arabic Typesetting" w:hAnsi="Arabic Typesetting" w:cs="Arabic Typesetting"/>
          <w:b/>
          <w:bCs/>
          <w:color w:val="000000" w:themeColor="text1"/>
          <w:sz w:val="36"/>
          <w:szCs w:val="36"/>
          <w:u w:val="single"/>
          <w:rtl/>
        </w:rPr>
      </w:pPr>
      <w:r>
        <w:rPr>
          <w:rFonts w:ascii="Arabic Typesetting" w:hAnsi="Arabic Typesetting" w:cs="Arabic Typesetting" w:hint="cs"/>
          <w:color w:val="000000" w:themeColor="text1"/>
          <w:sz w:val="36"/>
          <w:szCs w:val="36"/>
          <w:rtl/>
        </w:rPr>
        <w:t>دراسات في الجرح والتعديل لم</w:t>
      </w:r>
      <w:r w:rsidR="00DB6F48">
        <w:rPr>
          <w:rFonts w:ascii="Arabic Typesetting" w:hAnsi="Arabic Typesetting" w:cs="Arabic Typesetting" w:hint="cs"/>
          <w:color w:val="000000" w:themeColor="text1"/>
          <w:sz w:val="36"/>
          <w:szCs w:val="36"/>
          <w:rtl/>
        </w:rPr>
        <w:t>ح</w:t>
      </w:r>
      <w:r>
        <w:rPr>
          <w:rFonts w:ascii="Arabic Typesetting" w:hAnsi="Arabic Typesetting" w:cs="Arabic Typesetting" w:hint="cs"/>
          <w:color w:val="000000" w:themeColor="text1"/>
          <w:sz w:val="36"/>
          <w:szCs w:val="36"/>
          <w:rtl/>
        </w:rPr>
        <w:t>مد الأعظمي</w:t>
      </w:r>
    </w:p>
    <w:p w:rsidR="007856E2" w:rsidRPr="00D33D33" w:rsidRDefault="007856E2" w:rsidP="007856E2">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u w:val="single"/>
          <w:rtl/>
        </w:rPr>
        <w:t>المراجع</w:t>
      </w:r>
    </w:p>
    <w:p w:rsidR="00F81E0A" w:rsidRPr="0048779F" w:rsidRDefault="0048779F" w:rsidP="0048779F">
      <w:pPr>
        <w:pStyle w:val="ListParagraph"/>
        <w:numPr>
          <w:ilvl w:val="0"/>
          <w:numId w:val="10"/>
        </w:numPr>
        <w:bidi/>
        <w:rPr>
          <w:rFonts w:ascii="Arabic Typesetting" w:hAnsi="Arabic Typesetting" w:cs="Arabic Typesetting"/>
          <w:b/>
          <w:bCs/>
          <w:color w:val="000000" w:themeColor="text1"/>
          <w:sz w:val="36"/>
          <w:szCs w:val="36"/>
          <w:u w:val="single"/>
        </w:rPr>
      </w:pPr>
      <w:r>
        <w:rPr>
          <w:rFonts w:ascii="Arabic Typesetting" w:hAnsi="Arabic Typesetting" w:cs="Arabic Typesetting" w:hint="cs"/>
          <w:color w:val="000000" w:themeColor="text1"/>
          <w:sz w:val="36"/>
          <w:szCs w:val="36"/>
          <w:rtl/>
        </w:rPr>
        <w:t>تدريب الراوي للسيوطي</w:t>
      </w:r>
    </w:p>
    <w:p w:rsidR="0048779F" w:rsidRPr="0048779F" w:rsidRDefault="0048779F" w:rsidP="0048779F">
      <w:pPr>
        <w:pStyle w:val="ListParagraph"/>
        <w:numPr>
          <w:ilvl w:val="0"/>
          <w:numId w:val="10"/>
        </w:numPr>
        <w:bidi/>
        <w:rPr>
          <w:rFonts w:ascii="Arabic Typesetting" w:hAnsi="Arabic Typesetting" w:cs="Arabic Typesetting"/>
          <w:b/>
          <w:bCs/>
          <w:color w:val="000000" w:themeColor="text1"/>
          <w:sz w:val="36"/>
          <w:szCs w:val="36"/>
          <w:u w:val="single"/>
        </w:rPr>
      </w:pPr>
      <w:r>
        <w:rPr>
          <w:rFonts w:ascii="Arabic Typesetting" w:hAnsi="Arabic Typesetting" w:cs="Arabic Typesetting" w:hint="cs"/>
          <w:color w:val="000000" w:themeColor="text1"/>
          <w:sz w:val="36"/>
          <w:szCs w:val="36"/>
          <w:rtl/>
        </w:rPr>
        <w:t>المنهج الإسلامي في الجرح والتعديل لفاروق حمادة</w:t>
      </w:r>
    </w:p>
    <w:p w:rsidR="0048779F" w:rsidRPr="0048779F" w:rsidRDefault="0048779F" w:rsidP="0048779F">
      <w:pPr>
        <w:pStyle w:val="ListParagraph"/>
        <w:numPr>
          <w:ilvl w:val="0"/>
          <w:numId w:val="10"/>
        </w:numPr>
        <w:bidi/>
        <w:rPr>
          <w:rFonts w:ascii="Arabic Typesetting" w:hAnsi="Arabic Typesetting" w:cs="Arabic Typesetting"/>
          <w:b/>
          <w:bCs/>
          <w:color w:val="000000" w:themeColor="text1"/>
          <w:sz w:val="36"/>
          <w:szCs w:val="36"/>
          <w:u w:val="single"/>
        </w:rPr>
      </w:pPr>
      <w:r>
        <w:rPr>
          <w:rFonts w:ascii="Arabic Typesetting" w:hAnsi="Arabic Typesetting" w:cs="Arabic Typesetting" w:hint="cs"/>
          <w:color w:val="000000" w:themeColor="text1"/>
          <w:sz w:val="36"/>
          <w:szCs w:val="36"/>
          <w:rtl/>
        </w:rPr>
        <w:t>ضوابط الجرح والتعديل لعبد العزيز العبد اللطيف</w:t>
      </w:r>
    </w:p>
    <w:p w:rsidR="00667FD9" w:rsidRPr="00D33D33" w:rsidRDefault="00377092" w:rsidP="00E379E6">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u w:val="single"/>
          <w:rtl/>
        </w:rPr>
        <w:lastRenderedPageBreak/>
        <w:t>ال</w:t>
      </w:r>
      <w:r w:rsidR="00667FD9" w:rsidRPr="00D33D33">
        <w:rPr>
          <w:rFonts w:ascii="Arabic Typesetting" w:hAnsi="Arabic Typesetting" w:cs="Arabic Typesetting"/>
          <w:b/>
          <w:bCs/>
          <w:color w:val="000000" w:themeColor="text1"/>
          <w:sz w:val="36"/>
          <w:szCs w:val="36"/>
          <w:u w:val="single"/>
          <w:rtl/>
        </w:rPr>
        <w:t>تقييم</w:t>
      </w:r>
    </w:p>
    <w:tbl>
      <w:tblPr>
        <w:tblStyle w:val="TableGrid"/>
        <w:bidiVisual/>
        <w:tblW w:w="0" w:type="auto"/>
        <w:tblLook w:val="04A0"/>
      </w:tblPr>
      <w:tblGrid>
        <w:gridCol w:w="3192"/>
        <w:gridCol w:w="3192"/>
        <w:gridCol w:w="3192"/>
      </w:tblGrid>
      <w:tr w:rsidR="00377092" w:rsidRPr="00D33D33" w:rsidTr="00377092">
        <w:tc>
          <w:tcPr>
            <w:tcW w:w="3192" w:type="dxa"/>
          </w:tcPr>
          <w:p w:rsidR="00377092" w:rsidRPr="00D33D33" w:rsidRDefault="00377092" w:rsidP="007856E2">
            <w:pPr>
              <w:bidi/>
              <w:jc w:val="center"/>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التقييم</w:t>
            </w:r>
          </w:p>
        </w:tc>
        <w:tc>
          <w:tcPr>
            <w:tcW w:w="3192" w:type="dxa"/>
          </w:tcPr>
          <w:p w:rsidR="00377092" w:rsidRPr="00D33D33" w:rsidRDefault="000F3755" w:rsidP="007856E2">
            <w:pPr>
              <w:bidi/>
              <w:jc w:val="center"/>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العلامة %</w:t>
            </w:r>
          </w:p>
        </w:tc>
        <w:tc>
          <w:tcPr>
            <w:tcW w:w="3192" w:type="dxa"/>
          </w:tcPr>
          <w:p w:rsidR="00377092" w:rsidRPr="00D33D33" w:rsidRDefault="000F3755" w:rsidP="007856E2">
            <w:pPr>
              <w:bidi/>
              <w:jc w:val="center"/>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التاريخ</w:t>
            </w:r>
          </w:p>
        </w:tc>
      </w:tr>
      <w:tr w:rsidR="00377092" w:rsidRPr="00D33D33" w:rsidTr="00377092">
        <w:tc>
          <w:tcPr>
            <w:tcW w:w="3192" w:type="dxa"/>
          </w:tcPr>
          <w:p w:rsidR="00377092" w:rsidRPr="00D33D33" w:rsidRDefault="000F3755" w:rsidP="00377092">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rtl/>
              </w:rPr>
              <w:t xml:space="preserve">امتحان منتصف الفصل   </w:t>
            </w:r>
          </w:p>
        </w:tc>
        <w:tc>
          <w:tcPr>
            <w:tcW w:w="3192" w:type="dxa"/>
          </w:tcPr>
          <w:p w:rsidR="00377092" w:rsidRPr="0048779F" w:rsidRDefault="0048779F" w:rsidP="0048779F">
            <w:pPr>
              <w:bidi/>
              <w:jc w:val="center"/>
              <w:rPr>
                <w:rFonts w:ascii="Arabic Typesetting" w:hAnsi="Arabic Typesetting" w:cs="Arabic Typesetting"/>
                <w:b/>
                <w:bCs/>
                <w:color w:val="000000" w:themeColor="text1"/>
                <w:sz w:val="36"/>
                <w:szCs w:val="36"/>
                <w:rtl/>
              </w:rPr>
            </w:pPr>
            <w:r w:rsidRPr="0048779F">
              <w:rPr>
                <w:rFonts w:ascii="Arabic Typesetting" w:hAnsi="Arabic Typesetting" w:cs="Arabic Typesetting" w:hint="cs"/>
                <w:b/>
                <w:bCs/>
                <w:color w:val="000000" w:themeColor="text1"/>
                <w:sz w:val="36"/>
                <w:szCs w:val="36"/>
                <w:rtl/>
              </w:rPr>
              <w:t>30</w:t>
            </w:r>
          </w:p>
        </w:tc>
        <w:tc>
          <w:tcPr>
            <w:tcW w:w="3192" w:type="dxa"/>
          </w:tcPr>
          <w:p w:rsidR="00377092" w:rsidRPr="00D33D33" w:rsidRDefault="00377092" w:rsidP="00377092">
            <w:pPr>
              <w:bidi/>
              <w:rPr>
                <w:rFonts w:ascii="Arabic Typesetting" w:hAnsi="Arabic Typesetting" w:cs="Arabic Typesetting"/>
                <w:b/>
                <w:bCs/>
                <w:color w:val="000000" w:themeColor="text1"/>
                <w:sz w:val="36"/>
                <w:szCs w:val="36"/>
                <w:u w:val="single"/>
                <w:rtl/>
              </w:rPr>
            </w:pPr>
          </w:p>
        </w:tc>
      </w:tr>
      <w:tr w:rsidR="00377092" w:rsidRPr="00D33D33" w:rsidTr="00377092">
        <w:tc>
          <w:tcPr>
            <w:tcW w:w="3192" w:type="dxa"/>
          </w:tcPr>
          <w:p w:rsidR="00377092" w:rsidRPr="00D33D33" w:rsidRDefault="000F3755" w:rsidP="00377092">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rtl/>
              </w:rPr>
              <w:t xml:space="preserve">المشروع   </w:t>
            </w:r>
          </w:p>
        </w:tc>
        <w:tc>
          <w:tcPr>
            <w:tcW w:w="3192" w:type="dxa"/>
          </w:tcPr>
          <w:p w:rsidR="00377092" w:rsidRPr="0048779F" w:rsidRDefault="0048779F" w:rsidP="0048779F">
            <w:pPr>
              <w:bidi/>
              <w:jc w:val="center"/>
              <w:rPr>
                <w:rFonts w:ascii="Arabic Typesetting" w:hAnsi="Arabic Typesetting" w:cs="Arabic Typesetting"/>
                <w:b/>
                <w:bCs/>
                <w:color w:val="000000" w:themeColor="text1"/>
                <w:sz w:val="36"/>
                <w:szCs w:val="36"/>
                <w:rtl/>
              </w:rPr>
            </w:pPr>
            <w:r w:rsidRPr="0048779F">
              <w:rPr>
                <w:rFonts w:ascii="Arabic Typesetting" w:hAnsi="Arabic Typesetting" w:cs="Arabic Typesetting" w:hint="cs"/>
                <w:b/>
                <w:bCs/>
                <w:color w:val="000000" w:themeColor="text1"/>
                <w:sz w:val="36"/>
                <w:szCs w:val="36"/>
                <w:rtl/>
              </w:rPr>
              <w:t>10</w:t>
            </w:r>
          </w:p>
        </w:tc>
        <w:tc>
          <w:tcPr>
            <w:tcW w:w="3192" w:type="dxa"/>
          </w:tcPr>
          <w:p w:rsidR="00377092" w:rsidRPr="00D33D33" w:rsidRDefault="00377092" w:rsidP="00377092">
            <w:pPr>
              <w:bidi/>
              <w:rPr>
                <w:rFonts w:ascii="Arabic Typesetting" w:hAnsi="Arabic Typesetting" w:cs="Arabic Typesetting"/>
                <w:b/>
                <w:bCs/>
                <w:color w:val="000000" w:themeColor="text1"/>
                <w:sz w:val="36"/>
                <w:szCs w:val="36"/>
                <w:u w:val="single"/>
                <w:rtl/>
              </w:rPr>
            </w:pPr>
          </w:p>
        </w:tc>
      </w:tr>
      <w:tr w:rsidR="00377092" w:rsidRPr="00D33D33" w:rsidTr="00377092">
        <w:tc>
          <w:tcPr>
            <w:tcW w:w="3192" w:type="dxa"/>
          </w:tcPr>
          <w:p w:rsidR="00377092" w:rsidRPr="00D33D33" w:rsidRDefault="000F3755" w:rsidP="00377092">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rtl/>
              </w:rPr>
              <w:t>الواجبات</w:t>
            </w:r>
          </w:p>
        </w:tc>
        <w:tc>
          <w:tcPr>
            <w:tcW w:w="3192" w:type="dxa"/>
          </w:tcPr>
          <w:p w:rsidR="00377092" w:rsidRPr="0048779F" w:rsidRDefault="0048779F" w:rsidP="0048779F">
            <w:pPr>
              <w:bidi/>
              <w:jc w:val="center"/>
              <w:rPr>
                <w:rFonts w:ascii="Arabic Typesetting" w:hAnsi="Arabic Typesetting" w:cs="Arabic Typesetting"/>
                <w:b/>
                <w:bCs/>
                <w:color w:val="000000" w:themeColor="text1"/>
                <w:sz w:val="36"/>
                <w:szCs w:val="36"/>
                <w:rtl/>
              </w:rPr>
            </w:pPr>
            <w:r w:rsidRPr="0048779F">
              <w:rPr>
                <w:rFonts w:ascii="Arabic Typesetting" w:hAnsi="Arabic Typesetting" w:cs="Arabic Typesetting" w:hint="cs"/>
                <w:b/>
                <w:bCs/>
                <w:color w:val="000000" w:themeColor="text1"/>
                <w:sz w:val="36"/>
                <w:szCs w:val="36"/>
                <w:rtl/>
              </w:rPr>
              <w:t>10</w:t>
            </w:r>
          </w:p>
        </w:tc>
        <w:tc>
          <w:tcPr>
            <w:tcW w:w="3192" w:type="dxa"/>
          </w:tcPr>
          <w:p w:rsidR="00377092" w:rsidRPr="00D33D33" w:rsidRDefault="00377092" w:rsidP="00377092">
            <w:pPr>
              <w:bidi/>
              <w:rPr>
                <w:rFonts w:ascii="Arabic Typesetting" w:hAnsi="Arabic Typesetting" w:cs="Arabic Typesetting"/>
                <w:b/>
                <w:bCs/>
                <w:color w:val="000000" w:themeColor="text1"/>
                <w:sz w:val="36"/>
                <w:szCs w:val="36"/>
                <w:u w:val="single"/>
                <w:rtl/>
              </w:rPr>
            </w:pPr>
          </w:p>
        </w:tc>
      </w:tr>
      <w:tr w:rsidR="00377092" w:rsidRPr="00D33D33" w:rsidTr="00377092">
        <w:tc>
          <w:tcPr>
            <w:tcW w:w="3192" w:type="dxa"/>
          </w:tcPr>
          <w:p w:rsidR="00377092" w:rsidRPr="00D33D33" w:rsidRDefault="000F3755" w:rsidP="00377092">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rtl/>
              </w:rPr>
              <w:t xml:space="preserve">الامتحان النهائي         </w:t>
            </w:r>
          </w:p>
        </w:tc>
        <w:tc>
          <w:tcPr>
            <w:tcW w:w="3192" w:type="dxa"/>
          </w:tcPr>
          <w:p w:rsidR="00377092" w:rsidRPr="0048779F" w:rsidRDefault="0048779F" w:rsidP="0048779F">
            <w:pPr>
              <w:bidi/>
              <w:jc w:val="center"/>
              <w:rPr>
                <w:rFonts w:ascii="Arabic Typesetting" w:hAnsi="Arabic Typesetting" w:cs="Arabic Typesetting"/>
                <w:b/>
                <w:bCs/>
                <w:color w:val="000000" w:themeColor="text1"/>
                <w:sz w:val="36"/>
                <w:szCs w:val="36"/>
                <w:rtl/>
              </w:rPr>
            </w:pPr>
            <w:r w:rsidRPr="0048779F">
              <w:rPr>
                <w:rFonts w:ascii="Arabic Typesetting" w:hAnsi="Arabic Typesetting" w:cs="Arabic Typesetting" w:hint="cs"/>
                <w:b/>
                <w:bCs/>
                <w:color w:val="000000" w:themeColor="text1"/>
                <w:sz w:val="36"/>
                <w:szCs w:val="36"/>
                <w:rtl/>
              </w:rPr>
              <w:t>5</w:t>
            </w:r>
            <w:r w:rsidR="00DB6F48">
              <w:rPr>
                <w:rFonts w:ascii="Arabic Typesetting" w:hAnsi="Arabic Typesetting" w:cs="Arabic Typesetting" w:hint="cs"/>
                <w:b/>
                <w:bCs/>
                <w:color w:val="000000" w:themeColor="text1"/>
                <w:sz w:val="36"/>
                <w:szCs w:val="36"/>
                <w:rtl/>
              </w:rPr>
              <w:t>0</w:t>
            </w:r>
          </w:p>
        </w:tc>
        <w:tc>
          <w:tcPr>
            <w:tcW w:w="3192" w:type="dxa"/>
          </w:tcPr>
          <w:p w:rsidR="00377092" w:rsidRPr="00D33D33" w:rsidRDefault="00377092" w:rsidP="00377092">
            <w:pPr>
              <w:bidi/>
              <w:rPr>
                <w:rFonts w:ascii="Arabic Typesetting" w:hAnsi="Arabic Typesetting" w:cs="Arabic Typesetting"/>
                <w:b/>
                <w:bCs/>
                <w:color w:val="000000" w:themeColor="text1"/>
                <w:sz w:val="36"/>
                <w:szCs w:val="36"/>
                <w:u w:val="single"/>
                <w:rtl/>
              </w:rPr>
            </w:pPr>
          </w:p>
        </w:tc>
      </w:tr>
    </w:tbl>
    <w:p w:rsidR="00667FD9" w:rsidRPr="00D33D33" w:rsidRDefault="00667FD9" w:rsidP="00A65078">
      <w:pPr>
        <w:bidi/>
        <w:rPr>
          <w:rFonts w:ascii="Arabic Typesetting" w:hAnsi="Arabic Typesetting" w:cs="Arabic Typesetting"/>
          <w:b/>
          <w:bCs/>
          <w:color w:val="000000" w:themeColor="text1"/>
          <w:sz w:val="36"/>
          <w:szCs w:val="36"/>
        </w:rPr>
      </w:pPr>
    </w:p>
    <w:p w:rsidR="00667FD9" w:rsidRPr="00D33D33" w:rsidRDefault="00667FD9" w:rsidP="0026498D">
      <w:pPr>
        <w:bidi/>
        <w:rPr>
          <w:rFonts w:ascii="Arabic Typesetting" w:hAnsi="Arabic Typesetting" w:cs="Arabic Typesetting"/>
          <w:b/>
          <w:bCs/>
          <w:color w:val="000000" w:themeColor="text1"/>
          <w:sz w:val="36"/>
          <w:szCs w:val="36"/>
          <w:u w:val="single"/>
        </w:rPr>
      </w:pPr>
      <w:r w:rsidRPr="00D33D33">
        <w:rPr>
          <w:rFonts w:ascii="Arabic Typesetting" w:hAnsi="Arabic Typesetting" w:cs="Arabic Typesetting"/>
          <w:color w:val="000000" w:themeColor="text1"/>
          <w:sz w:val="36"/>
          <w:szCs w:val="36"/>
        </w:rPr>
        <w:t> </w:t>
      </w:r>
      <w:r w:rsidRPr="00D33D33">
        <w:rPr>
          <w:rFonts w:ascii="Arabic Typesetting" w:hAnsi="Arabic Typesetting" w:cs="Arabic Typesetting"/>
          <w:b/>
          <w:bCs/>
          <w:color w:val="000000" w:themeColor="text1"/>
          <w:sz w:val="36"/>
          <w:szCs w:val="36"/>
          <w:u w:val="single"/>
          <w:rtl/>
        </w:rPr>
        <w:t>مقياس الدرجات (</w:t>
      </w:r>
      <w:r w:rsidR="000F3755" w:rsidRPr="00D33D33">
        <w:rPr>
          <w:rFonts w:ascii="Arabic Typesetting" w:hAnsi="Arabic Typesetting" w:cs="Arabic Typesetting"/>
          <w:b/>
          <w:bCs/>
          <w:color w:val="000000" w:themeColor="text1"/>
          <w:sz w:val="36"/>
          <w:szCs w:val="36"/>
          <w:u w:val="single"/>
          <w:rtl/>
        </w:rPr>
        <w:t>اختياري</w:t>
      </w:r>
      <w:r w:rsidR="002205E3" w:rsidRPr="00D33D33">
        <w:rPr>
          <w:rFonts w:ascii="Arabic Typesetting" w:hAnsi="Arabic Typesetting" w:cs="Arabic Typesetting"/>
          <w:b/>
          <w:bCs/>
          <w:color w:val="000000" w:themeColor="text1"/>
          <w:sz w:val="36"/>
          <w:szCs w:val="36"/>
          <w:u w:val="single"/>
          <w:rtl/>
        </w:rPr>
        <w:t>)</w:t>
      </w:r>
    </w:p>
    <w:p w:rsidR="007856E2" w:rsidRPr="00D33D33" w:rsidRDefault="007856E2" w:rsidP="007856E2">
      <w:pPr>
        <w:bidi/>
        <w:rPr>
          <w:rFonts w:ascii="Arabic Typesetting" w:hAnsi="Arabic Typesetting" w:cs="Arabic Typesetting"/>
          <w:color w:val="000000" w:themeColor="text1"/>
          <w:sz w:val="36"/>
          <w:szCs w:val="36"/>
          <w:rtl/>
        </w:rPr>
      </w:pPr>
      <w:r w:rsidRPr="00D33D33">
        <w:rPr>
          <w:rFonts w:ascii="Arabic Typesetting" w:hAnsi="Arabic Typesetting" w:cs="Arabic Typesetting"/>
          <w:color w:val="000000" w:themeColor="text1"/>
          <w:sz w:val="36"/>
          <w:szCs w:val="36"/>
          <w:rtl/>
          <w:lang w:bidi="ar-JO"/>
        </w:rPr>
        <w:t>ه</w:t>
      </w:r>
      <w:r w:rsidR="0048779F">
        <w:rPr>
          <w:rFonts w:ascii="Arabic Typesetting" w:hAnsi="Arabic Typesetting" w:cs="Arabic Typesetting" w:hint="cs"/>
          <w:color w:val="000000" w:themeColor="text1"/>
          <w:sz w:val="36"/>
          <w:szCs w:val="36"/>
          <w:rtl/>
          <w:lang w:bidi="ar-JO"/>
        </w:rPr>
        <w:t xml:space="preserve">     </w:t>
      </w:r>
      <w:r w:rsidRPr="00D33D33">
        <w:rPr>
          <w:rFonts w:ascii="Arabic Typesetting" w:hAnsi="Arabic Typesetting" w:cs="Arabic Typesetting"/>
          <w:color w:val="000000" w:themeColor="text1"/>
          <w:sz w:val="36"/>
          <w:szCs w:val="36"/>
          <w:rtl/>
          <w:lang w:bidi="ar-JO"/>
        </w:rPr>
        <w:t>0-39</w:t>
      </w:r>
    </w:p>
    <w:p w:rsidR="00667FD9" w:rsidRPr="00D33D33" w:rsidRDefault="002205E3" w:rsidP="00A6507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د-</w:t>
      </w:r>
      <w:r w:rsidR="007856E2" w:rsidRPr="00D33D33">
        <w:rPr>
          <w:rFonts w:ascii="Arabic Typesetting" w:hAnsi="Arabic Typesetting" w:cs="Arabic Typesetting"/>
          <w:color w:val="000000" w:themeColor="text1"/>
          <w:sz w:val="36"/>
          <w:szCs w:val="36"/>
          <w:rtl/>
        </w:rPr>
        <w:t>4</w:t>
      </w:r>
      <w:r w:rsidR="00A65078" w:rsidRPr="00D33D33">
        <w:rPr>
          <w:rFonts w:ascii="Arabic Typesetting" w:hAnsi="Arabic Typesetting" w:cs="Arabic Typesetting"/>
          <w:color w:val="000000" w:themeColor="text1"/>
          <w:sz w:val="36"/>
          <w:szCs w:val="36"/>
          <w:rtl/>
        </w:rPr>
        <w:t>0</w:t>
      </w:r>
      <w:r w:rsidR="007856E2" w:rsidRPr="00D33D33">
        <w:rPr>
          <w:rFonts w:ascii="Arabic Typesetting" w:hAnsi="Arabic Typesetting" w:cs="Arabic Typesetting"/>
          <w:color w:val="000000" w:themeColor="text1"/>
          <w:sz w:val="36"/>
          <w:szCs w:val="36"/>
          <w:rtl/>
        </w:rPr>
        <w:t>-49</w:t>
      </w:r>
    </w:p>
    <w:p w:rsidR="00667FD9" w:rsidRPr="00D33D33" w:rsidRDefault="00DE47BF" w:rsidP="007856E2">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د</w:t>
      </w:r>
      <w:r w:rsidR="007856E2" w:rsidRPr="00D33D33">
        <w:rPr>
          <w:rFonts w:ascii="Arabic Typesetting" w:hAnsi="Arabic Typesetting" w:cs="Arabic Typesetting"/>
          <w:color w:val="000000" w:themeColor="text1"/>
          <w:sz w:val="36"/>
          <w:szCs w:val="36"/>
          <w:rtl/>
        </w:rPr>
        <w:t>50-54</w:t>
      </w:r>
    </w:p>
    <w:p w:rsidR="00667FD9" w:rsidRPr="00D33D33" w:rsidRDefault="00DE47BF" w:rsidP="007856E2">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د+</w:t>
      </w:r>
      <w:r w:rsidR="007856E2" w:rsidRPr="00D33D33">
        <w:rPr>
          <w:rFonts w:ascii="Arabic Typesetting" w:hAnsi="Arabic Typesetting" w:cs="Arabic Typesetting"/>
          <w:color w:val="000000" w:themeColor="text1"/>
          <w:sz w:val="36"/>
          <w:szCs w:val="36"/>
          <w:rtl/>
        </w:rPr>
        <w:t>55-59</w:t>
      </w:r>
    </w:p>
    <w:p w:rsidR="00667FD9" w:rsidRPr="00D33D33" w:rsidRDefault="00DE47BF" w:rsidP="007856E2">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ج-</w:t>
      </w:r>
      <w:r w:rsidR="007856E2" w:rsidRPr="00D33D33">
        <w:rPr>
          <w:rFonts w:ascii="Arabic Typesetting" w:hAnsi="Arabic Typesetting" w:cs="Arabic Typesetting"/>
          <w:color w:val="000000" w:themeColor="text1"/>
          <w:sz w:val="36"/>
          <w:szCs w:val="36"/>
          <w:rtl/>
        </w:rPr>
        <w:t>60-64</w:t>
      </w:r>
    </w:p>
    <w:p w:rsidR="00667FD9" w:rsidRPr="00D33D33" w:rsidRDefault="00DE47BF" w:rsidP="007856E2">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ج</w:t>
      </w:r>
      <w:r w:rsidR="007856E2" w:rsidRPr="00D33D33">
        <w:rPr>
          <w:rFonts w:ascii="Arabic Typesetting" w:hAnsi="Arabic Typesetting" w:cs="Arabic Typesetting"/>
          <w:color w:val="000000" w:themeColor="text1"/>
          <w:sz w:val="36"/>
          <w:szCs w:val="36"/>
          <w:rtl/>
        </w:rPr>
        <w:t>65-69</w:t>
      </w:r>
    </w:p>
    <w:p w:rsidR="00667FD9" w:rsidRPr="00D33D33" w:rsidRDefault="00DE47BF" w:rsidP="007856E2">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ج</w:t>
      </w:r>
      <w:r w:rsidR="00667FD9" w:rsidRPr="00D33D33">
        <w:rPr>
          <w:rFonts w:ascii="Arabic Typesetting" w:hAnsi="Arabic Typesetting" w:cs="Arabic Typesetting"/>
          <w:color w:val="000000" w:themeColor="text1"/>
          <w:sz w:val="36"/>
          <w:szCs w:val="36"/>
        </w:rPr>
        <w:t>+</w:t>
      </w:r>
      <w:r w:rsidR="007856E2" w:rsidRPr="00D33D33">
        <w:rPr>
          <w:rFonts w:ascii="Arabic Typesetting" w:hAnsi="Arabic Typesetting" w:cs="Arabic Typesetting"/>
          <w:color w:val="000000" w:themeColor="text1"/>
          <w:sz w:val="36"/>
          <w:szCs w:val="36"/>
          <w:rtl/>
        </w:rPr>
        <w:t>70-73</w:t>
      </w:r>
    </w:p>
    <w:p w:rsidR="00667FD9" w:rsidRPr="00D33D33" w:rsidRDefault="00DE47BF" w:rsidP="007856E2">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ب-</w:t>
      </w:r>
      <w:r w:rsidR="007856E2" w:rsidRPr="00D33D33">
        <w:rPr>
          <w:rFonts w:ascii="Arabic Typesetting" w:hAnsi="Arabic Typesetting" w:cs="Arabic Typesetting"/>
          <w:color w:val="000000" w:themeColor="text1"/>
          <w:sz w:val="36"/>
          <w:szCs w:val="36"/>
          <w:rtl/>
        </w:rPr>
        <w:t>74-76</w:t>
      </w:r>
    </w:p>
    <w:p w:rsidR="00667FD9" w:rsidRPr="00D33D33" w:rsidRDefault="00DE47BF" w:rsidP="007856E2">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ب</w:t>
      </w:r>
      <w:r w:rsidR="007856E2" w:rsidRPr="00D33D33">
        <w:rPr>
          <w:rFonts w:ascii="Arabic Typesetting" w:hAnsi="Arabic Typesetting" w:cs="Arabic Typesetting"/>
          <w:color w:val="000000" w:themeColor="text1"/>
          <w:sz w:val="36"/>
          <w:szCs w:val="36"/>
          <w:rtl/>
        </w:rPr>
        <w:t>77-80</w:t>
      </w:r>
    </w:p>
    <w:p w:rsidR="00667FD9" w:rsidRPr="00D33D33" w:rsidRDefault="00DE47BF" w:rsidP="007856E2">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ب</w:t>
      </w:r>
      <w:r w:rsidR="00667FD9" w:rsidRPr="00D33D33">
        <w:rPr>
          <w:rFonts w:ascii="Arabic Typesetting" w:hAnsi="Arabic Typesetting" w:cs="Arabic Typesetting"/>
          <w:color w:val="000000" w:themeColor="text1"/>
          <w:sz w:val="36"/>
          <w:szCs w:val="36"/>
        </w:rPr>
        <w:t xml:space="preserve"> +</w:t>
      </w:r>
      <w:r w:rsidR="007856E2" w:rsidRPr="00D33D33">
        <w:rPr>
          <w:rFonts w:ascii="Arabic Typesetting" w:hAnsi="Arabic Typesetting" w:cs="Arabic Typesetting"/>
          <w:color w:val="000000" w:themeColor="text1"/>
          <w:sz w:val="36"/>
          <w:szCs w:val="36"/>
          <w:rtl/>
        </w:rPr>
        <w:t>81-84</w:t>
      </w:r>
    </w:p>
    <w:p w:rsidR="00667FD9" w:rsidRPr="00D33D33" w:rsidRDefault="009F5D5B" w:rsidP="009F5D5B">
      <w:pPr>
        <w:pStyle w:val="ListParagraph"/>
        <w:numPr>
          <w:ilvl w:val="0"/>
          <w:numId w:val="4"/>
        </w:numPr>
        <w:bidi/>
        <w:ind w:left="450"/>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85-89</w:t>
      </w:r>
    </w:p>
    <w:p w:rsidR="000F3755" w:rsidRPr="00D33D33" w:rsidRDefault="00DE47BF" w:rsidP="0048779F">
      <w:pPr>
        <w:bidi/>
        <w:ind w:left="-450"/>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أ</w:t>
      </w:r>
      <w:r w:rsidR="009F5D5B" w:rsidRPr="00D33D33">
        <w:rPr>
          <w:rFonts w:ascii="Arabic Typesetting" w:hAnsi="Arabic Typesetting" w:cs="Arabic Typesetting"/>
          <w:color w:val="000000" w:themeColor="text1"/>
          <w:sz w:val="36"/>
          <w:szCs w:val="36"/>
          <w:rtl/>
        </w:rPr>
        <w:t>90-100</w:t>
      </w:r>
    </w:p>
    <w:p w:rsidR="00714AB8" w:rsidRDefault="00714AB8" w:rsidP="000F3755">
      <w:pPr>
        <w:bidi/>
        <w:rPr>
          <w:rFonts w:ascii="Arabic Typesetting" w:hAnsi="Arabic Typesetting" w:cs="Arabic Typesetting"/>
          <w:b/>
          <w:bCs/>
          <w:color w:val="000000" w:themeColor="text1"/>
          <w:sz w:val="36"/>
          <w:szCs w:val="36"/>
          <w:u w:val="single"/>
          <w:rtl/>
        </w:rPr>
      </w:pPr>
    </w:p>
    <w:p w:rsidR="00667FD9" w:rsidRPr="00D33D33" w:rsidRDefault="00667FD9" w:rsidP="00714AB8">
      <w:pPr>
        <w:bidi/>
        <w:rPr>
          <w:rFonts w:ascii="Arabic Typesetting" w:hAnsi="Arabic Typesetting" w:cs="Arabic Typesetting"/>
          <w:b/>
          <w:bCs/>
          <w:color w:val="000000" w:themeColor="text1"/>
          <w:sz w:val="36"/>
          <w:szCs w:val="36"/>
          <w:u w:val="single"/>
        </w:rPr>
      </w:pPr>
      <w:r w:rsidRPr="00D33D33">
        <w:rPr>
          <w:rFonts w:ascii="Arabic Typesetting" w:hAnsi="Arabic Typesetting" w:cs="Arabic Typesetting"/>
          <w:b/>
          <w:bCs/>
          <w:color w:val="000000" w:themeColor="text1"/>
          <w:sz w:val="36"/>
          <w:szCs w:val="36"/>
          <w:u w:val="single"/>
          <w:rtl/>
        </w:rPr>
        <w:lastRenderedPageBreak/>
        <w:t>ملاحظات</w:t>
      </w:r>
    </w:p>
    <w:p w:rsidR="0048779F" w:rsidRDefault="00AF2F91" w:rsidP="00F81E0A">
      <w:pPr>
        <w:pStyle w:val="ListParagraph"/>
        <w:numPr>
          <w:ilvl w:val="0"/>
          <w:numId w:val="5"/>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تُعرض</w:t>
      </w:r>
      <w:r w:rsidR="0048779F">
        <w:rPr>
          <w:rFonts w:ascii="Arabic Typesetting" w:hAnsi="Arabic Typesetting" w:cs="Arabic Typesetting" w:hint="cs"/>
          <w:color w:val="000000" w:themeColor="text1"/>
          <w:sz w:val="36"/>
          <w:szCs w:val="36"/>
          <w:rtl/>
        </w:rPr>
        <w:t xml:space="preserve"> </w:t>
      </w:r>
      <w:r w:rsidR="00DE47BF" w:rsidRPr="00D33D33">
        <w:rPr>
          <w:rFonts w:ascii="Arabic Typesetting" w:hAnsi="Arabic Typesetting" w:cs="Arabic Typesetting"/>
          <w:color w:val="000000" w:themeColor="text1"/>
          <w:sz w:val="36"/>
          <w:szCs w:val="36"/>
          <w:rtl/>
        </w:rPr>
        <w:t>ال</w:t>
      </w:r>
      <w:r w:rsidR="00667FD9" w:rsidRPr="00D33D33">
        <w:rPr>
          <w:rFonts w:ascii="Arabic Typesetting" w:hAnsi="Arabic Typesetting" w:cs="Arabic Typesetting"/>
          <w:color w:val="000000" w:themeColor="text1"/>
          <w:sz w:val="36"/>
          <w:szCs w:val="36"/>
          <w:rtl/>
        </w:rPr>
        <w:t>شكاوى</w:t>
      </w:r>
      <w:r w:rsidR="000F3755" w:rsidRPr="00D33D33">
        <w:rPr>
          <w:rFonts w:ascii="Arabic Typesetting" w:hAnsi="Arabic Typesetting" w:cs="Arabic Typesetting"/>
          <w:color w:val="000000" w:themeColor="text1"/>
          <w:sz w:val="36"/>
          <w:szCs w:val="36"/>
          <w:rtl/>
        </w:rPr>
        <w:t xml:space="preserve"> بدايةً</w:t>
      </w:r>
      <w:r w:rsidR="00995655" w:rsidRPr="00D33D33">
        <w:rPr>
          <w:rFonts w:ascii="Arabic Typesetting" w:hAnsi="Arabic Typesetting" w:cs="Arabic Typesetting"/>
          <w:color w:val="000000" w:themeColor="text1"/>
          <w:sz w:val="36"/>
          <w:szCs w:val="36"/>
          <w:rtl/>
        </w:rPr>
        <w:t>إلى</w:t>
      </w:r>
      <w:r w:rsidR="00DE47BF" w:rsidRPr="00D33D33">
        <w:rPr>
          <w:rFonts w:ascii="Arabic Typesetting" w:hAnsi="Arabic Typesetting" w:cs="Arabic Typesetting"/>
          <w:color w:val="000000" w:themeColor="text1"/>
          <w:sz w:val="36"/>
          <w:szCs w:val="36"/>
          <w:rtl/>
        </w:rPr>
        <w:t xml:space="preserve"> ال</w:t>
      </w:r>
      <w:r w:rsidR="00667FD9" w:rsidRPr="00D33D33">
        <w:rPr>
          <w:rFonts w:ascii="Arabic Typesetting" w:hAnsi="Arabic Typesetting" w:cs="Arabic Typesetting"/>
          <w:color w:val="000000" w:themeColor="text1"/>
          <w:sz w:val="36"/>
          <w:szCs w:val="36"/>
          <w:rtl/>
        </w:rPr>
        <w:t xml:space="preserve">محاضر، وإذا </w:t>
      </w:r>
      <w:r w:rsidR="00DE47BF" w:rsidRPr="00D33D33">
        <w:rPr>
          <w:rFonts w:ascii="Arabic Typesetting" w:hAnsi="Arabic Typesetting" w:cs="Arabic Typesetting"/>
          <w:color w:val="000000" w:themeColor="text1"/>
          <w:sz w:val="36"/>
          <w:szCs w:val="36"/>
          <w:rtl/>
        </w:rPr>
        <w:t xml:space="preserve">لم يتوصل </w:t>
      </w:r>
      <w:r w:rsidR="00995655" w:rsidRPr="00D33D33">
        <w:rPr>
          <w:rFonts w:ascii="Arabic Typesetting" w:hAnsi="Arabic Typesetting" w:cs="Arabic Typesetting"/>
          <w:color w:val="000000" w:themeColor="text1"/>
          <w:sz w:val="36"/>
          <w:szCs w:val="36"/>
          <w:rtl/>
        </w:rPr>
        <w:t>إلى</w:t>
      </w:r>
      <w:r w:rsidR="00DE47BF" w:rsidRPr="00D33D33">
        <w:rPr>
          <w:rFonts w:ascii="Arabic Typesetting" w:hAnsi="Arabic Typesetting" w:cs="Arabic Typesetting"/>
          <w:color w:val="000000" w:themeColor="text1"/>
          <w:sz w:val="36"/>
          <w:szCs w:val="36"/>
          <w:rtl/>
        </w:rPr>
        <w:t xml:space="preserve"> حل</w:t>
      </w:r>
      <w:r w:rsidR="00667FD9" w:rsidRPr="00D33D33">
        <w:rPr>
          <w:rFonts w:ascii="Arabic Typesetting" w:hAnsi="Arabic Typesetting" w:cs="Arabic Typesetting"/>
          <w:color w:val="000000" w:themeColor="text1"/>
          <w:sz w:val="36"/>
          <w:szCs w:val="36"/>
          <w:rtl/>
        </w:rPr>
        <w:t xml:space="preserve"> ينبغي توجيه القضية </w:t>
      </w:r>
      <w:r w:rsidR="00995655" w:rsidRPr="00D33D33">
        <w:rPr>
          <w:rFonts w:ascii="Arabic Typesetting" w:hAnsi="Arabic Typesetting" w:cs="Arabic Typesetting"/>
          <w:color w:val="000000" w:themeColor="text1"/>
          <w:sz w:val="36"/>
          <w:szCs w:val="36"/>
          <w:rtl/>
        </w:rPr>
        <w:t>إلى</w:t>
      </w:r>
      <w:r w:rsidR="00667FD9" w:rsidRPr="00D33D33">
        <w:rPr>
          <w:rFonts w:ascii="Arabic Typesetting" w:hAnsi="Arabic Typesetting" w:cs="Arabic Typesetting"/>
          <w:color w:val="000000" w:themeColor="text1"/>
          <w:sz w:val="36"/>
          <w:szCs w:val="36"/>
          <w:rtl/>
        </w:rPr>
        <w:t xml:space="preserve">منسق </w:t>
      </w:r>
      <w:r w:rsidR="00DE47BF" w:rsidRPr="00D33D33">
        <w:rPr>
          <w:rFonts w:ascii="Arabic Typesetting" w:hAnsi="Arabic Typesetting" w:cs="Arabic Typesetting"/>
          <w:color w:val="000000" w:themeColor="text1"/>
          <w:sz w:val="36"/>
          <w:szCs w:val="36"/>
          <w:rtl/>
        </w:rPr>
        <w:t>المادة</w:t>
      </w:r>
      <w:r w:rsidR="00667FD9" w:rsidRPr="00D33D33">
        <w:rPr>
          <w:rFonts w:ascii="Arabic Typesetting" w:hAnsi="Arabic Typesetting" w:cs="Arabic Typesetting"/>
          <w:color w:val="000000" w:themeColor="text1"/>
          <w:sz w:val="36"/>
          <w:szCs w:val="36"/>
          <w:rtl/>
        </w:rPr>
        <w:t xml:space="preserve"> (</w:t>
      </w:r>
      <w:r w:rsidR="00020BF3" w:rsidRPr="00D33D33">
        <w:rPr>
          <w:rFonts w:ascii="Arabic Typesetting" w:hAnsi="Arabic Typesetting" w:cs="Arabic Typesetting"/>
          <w:color w:val="000000" w:themeColor="text1"/>
          <w:sz w:val="36"/>
          <w:szCs w:val="36"/>
          <w:rtl/>
        </w:rPr>
        <w:t>في حال ا</w:t>
      </w:r>
      <w:r w:rsidR="00DE47BF" w:rsidRPr="00D33D33">
        <w:rPr>
          <w:rFonts w:ascii="Arabic Typesetting" w:hAnsi="Arabic Typesetting" w:cs="Arabic Typesetting"/>
          <w:color w:val="000000" w:themeColor="text1"/>
          <w:sz w:val="36"/>
          <w:szCs w:val="36"/>
          <w:rtl/>
        </w:rPr>
        <w:t>لأ</w:t>
      </w:r>
      <w:r w:rsidR="00667FD9" w:rsidRPr="00D33D33">
        <w:rPr>
          <w:rFonts w:ascii="Arabic Typesetting" w:hAnsi="Arabic Typesetting" w:cs="Arabic Typesetting"/>
          <w:color w:val="000000" w:themeColor="text1"/>
          <w:sz w:val="36"/>
          <w:szCs w:val="36"/>
          <w:rtl/>
        </w:rPr>
        <w:t xml:space="preserve">قسام </w:t>
      </w:r>
      <w:r w:rsidR="00DE47BF" w:rsidRPr="00D33D33">
        <w:rPr>
          <w:rFonts w:ascii="Arabic Typesetting" w:hAnsi="Arabic Typesetting" w:cs="Arabic Typesetting"/>
          <w:color w:val="000000" w:themeColor="text1"/>
          <w:sz w:val="36"/>
          <w:szCs w:val="36"/>
          <w:rtl/>
        </w:rPr>
        <w:t>ال</w:t>
      </w:r>
      <w:r w:rsidR="00667FD9" w:rsidRPr="00D33D33">
        <w:rPr>
          <w:rFonts w:ascii="Arabic Typesetting" w:hAnsi="Arabic Typesetting" w:cs="Arabic Typesetting"/>
          <w:color w:val="000000" w:themeColor="text1"/>
          <w:sz w:val="36"/>
          <w:szCs w:val="36"/>
          <w:rtl/>
        </w:rPr>
        <w:t xml:space="preserve">متعددة) الذي سيتولى </w:t>
      </w:r>
      <w:r w:rsidR="00DE47BF" w:rsidRPr="00D33D33">
        <w:rPr>
          <w:rFonts w:ascii="Arabic Typesetting" w:hAnsi="Arabic Typesetting" w:cs="Arabic Typesetting"/>
          <w:color w:val="000000" w:themeColor="text1"/>
          <w:sz w:val="36"/>
          <w:szCs w:val="36"/>
          <w:rtl/>
        </w:rPr>
        <w:t xml:space="preserve">عرضها في </w:t>
      </w:r>
      <w:r w:rsidR="00020BF3" w:rsidRPr="00D33D33">
        <w:rPr>
          <w:rFonts w:ascii="Arabic Typesetting" w:hAnsi="Arabic Typesetting" w:cs="Arabic Typesetting"/>
          <w:color w:val="000000" w:themeColor="text1"/>
          <w:sz w:val="36"/>
          <w:szCs w:val="36"/>
          <w:rtl/>
        </w:rPr>
        <w:t>ا</w:t>
      </w:r>
      <w:r w:rsidR="00DE47BF" w:rsidRPr="00D33D33">
        <w:rPr>
          <w:rFonts w:ascii="Arabic Typesetting" w:hAnsi="Arabic Typesetting" w:cs="Arabic Typesetting"/>
          <w:color w:val="000000" w:themeColor="text1"/>
          <w:sz w:val="36"/>
          <w:szCs w:val="36"/>
          <w:rtl/>
        </w:rPr>
        <w:t xml:space="preserve">جتماع </w:t>
      </w:r>
      <w:r w:rsidR="00667FD9" w:rsidRPr="00D33D33">
        <w:rPr>
          <w:rFonts w:ascii="Arabic Typesetting" w:hAnsi="Arabic Typesetting" w:cs="Arabic Typesetting"/>
          <w:color w:val="000000" w:themeColor="text1"/>
          <w:sz w:val="36"/>
          <w:szCs w:val="36"/>
          <w:rtl/>
        </w:rPr>
        <w:t xml:space="preserve"> ممثل</w:t>
      </w:r>
      <w:r w:rsidR="00020BF3" w:rsidRPr="00D33D33">
        <w:rPr>
          <w:rFonts w:ascii="Arabic Typesetting" w:hAnsi="Arabic Typesetting" w:cs="Arabic Typesetting"/>
          <w:color w:val="000000" w:themeColor="text1"/>
          <w:sz w:val="36"/>
          <w:szCs w:val="36"/>
          <w:rtl/>
        </w:rPr>
        <w:t>ي</w:t>
      </w:r>
      <w:r w:rsidR="0048779F">
        <w:rPr>
          <w:rFonts w:ascii="Arabic Typesetting" w:hAnsi="Arabic Typesetting" w:cs="Arabic Typesetting" w:hint="cs"/>
          <w:color w:val="000000" w:themeColor="text1"/>
          <w:sz w:val="36"/>
          <w:szCs w:val="36"/>
          <w:rtl/>
        </w:rPr>
        <w:t xml:space="preserve"> </w:t>
      </w:r>
      <w:r w:rsidR="00020BF3" w:rsidRPr="00D33D33">
        <w:rPr>
          <w:rFonts w:ascii="Arabic Typesetting" w:hAnsi="Arabic Typesetting" w:cs="Arabic Typesetting"/>
          <w:color w:val="000000" w:themeColor="text1"/>
          <w:sz w:val="36"/>
          <w:szCs w:val="36"/>
          <w:rtl/>
        </w:rPr>
        <w:t>الأقسام</w:t>
      </w:r>
      <w:r w:rsidR="00667FD9" w:rsidRPr="00D33D33">
        <w:rPr>
          <w:rFonts w:ascii="Arabic Typesetting" w:hAnsi="Arabic Typesetting" w:cs="Arabic Typesetting"/>
          <w:color w:val="000000" w:themeColor="text1"/>
          <w:sz w:val="36"/>
          <w:szCs w:val="36"/>
          <w:rtl/>
        </w:rPr>
        <w:t xml:space="preserve"> . بعد ذلك، يتم التعامل مع المشاكل من قبل رئيس القسم </w:t>
      </w:r>
      <w:r w:rsidR="00FD2430" w:rsidRPr="00D33D33">
        <w:rPr>
          <w:rFonts w:ascii="Arabic Typesetting" w:hAnsi="Arabic Typesetting" w:cs="Arabic Typesetting"/>
          <w:color w:val="000000" w:themeColor="text1"/>
          <w:sz w:val="36"/>
          <w:szCs w:val="36"/>
          <w:rtl/>
        </w:rPr>
        <w:t>من ثم ال</w:t>
      </w:r>
      <w:r w:rsidR="00667FD9" w:rsidRPr="00D33D33">
        <w:rPr>
          <w:rFonts w:ascii="Arabic Typesetting" w:hAnsi="Arabic Typesetting" w:cs="Arabic Typesetting"/>
          <w:color w:val="000000" w:themeColor="text1"/>
          <w:sz w:val="36"/>
          <w:szCs w:val="36"/>
          <w:rtl/>
        </w:rPr>
        <w:t xml:space="preserve">عميد </w:t>
      </w:r>
      <w:r w:rsidR="00FD2430" w:rsidRPr="00D33D33">
        <w:rPr>
          <w:rFonts w:ascii="Arabic Typesetting" w:hAnsi="Arabic Typesetting" w:cs="Arabic Typesetting"/>
          <w:color w:val="000000" w:themeColor="text1"/>
          <w:sz w:val="36"/>
          <w:szCs w:val="36"/>
          <w:rtl/>
        </w:rPr>
        <w:t>و</w:t>
      </w:r>
      <w:r w:rsidR="00667FD9" w:rsidRPr="00D33D33">
        <w:rPr>
          <w:rFonts w:ascii="Arabic Typesetting" w:hAnsi="Arabic Typesetting" w:cs="Arabic Typesetting"/>
          <w:color w:val="000000" w:themeColor="text1"/>
          <w:sz w:val="36"/>
          <w:szCs w:val="36"/>
          <w:rtl/>
        </w:rPr>
        <w:t xml:space="preserve"> في </w:t>
      </w:r>
      <w:r w:rsidR="00FD2430" w:rsidRPr="00D33D33">
        <w:rPr>
          <w:rFonts w:ascii="Arabic Typesetting" w:hAnsi="Arabic Typesetting" w:cs="Arabic Typesetting"/>
          <w:color w:val="000000" w:themeColor="text1"/>
          <w:sz w:val="36"/>
          <w:szCs w:val="36"/>
          <w:rtl/>
        </w:rPr>
        <w:t>ال</w:t>
      </w:r>
      <w:r w:rsidR="00667FD9" w:rsidRPr="00D33D33">
        <w:rPr>
          <w:rFonts w:ascii="Arabic Typesetting" w:hAnsi="Arabic Typesetting" w:cs="Arabic Typesetting"/>
          <w:color w:val="000000" w:themeColor="text1"/>
          <w:sz w:val="36"/>
          <w:szCs w:val="36"/>
          <w:rtl/>
        </w:rPr>
        <w:t xml:space="preserve">نهاية </w:t>
      </w:r>
      <w:r w:rsidRPr="00D33D33">
        <w:rPr>
          <w:rFonts w:ascii="Arabic Typesetting" w:hAnsi="Arabic Typesetting" w:cs="Arabic Typesetting"/>
          <w:color w:val="000000" w:themeColor="text1"/>
          <w:sz w:val="36"/>
          <w:szCs w:val="36"/>
          <w:rtl/>
        </w:rPr>
        <w:t xml:space="preserve">تحوًل إلى </w:t>
      </w:r>
      <w:r w:rsidR="00667FD9" w:rsidRPr="00D33D33">
        <w:rPr>
          <w:rFonts w:ascii="Arabic Typesetting" w:hAnsi="Arabic Typesetting" w:cs="Arabic Typesetting"/>
          <w:color w:val="000000" w:themeColor="text1"/>
          <w:sz w:val="36"/>
          <w:szCs w:val="36"/>
          <w:rtl/>
        </w:rPr>
        <w:t>نائب الرئيس</w:t>
      </w:r>
      <w:r w:rsidRPr="00D33D33">
        <w:rPr>
          <w:rFonts w:ascii="Arabic Typesetting" w:hAnsi="Arabic Typesetting" w:cs="Arabic Typesetting"/>
          <w:color w:val="000000" w:themeColor="text1"/>
          <w:sz w:val="36"/>
          <w:szCs w:val="36"/>
          <w:rtl/>
        </w:rPr>
        <w:t xml:space="preserve"> المعني</w:t>
      </w:r>
      <w:r w:rsidR="00667FD9" w:rsidRPr="00D33D33">
        <w:rPr>
          <w:rFonts w:ascii="Arabic Typesetting" w:hAnsi="Arabic Typesetting" w:cs="Arabic Typesetting"/>
          <w:color w:val="000000" w:themeColor="text1"/>
          <w:sz w:val="36"/>
          <w:szCs w:val="36"/>
          <w:rtl/>
        </w:rPr>
        <w:t xml:space="preserve">. </w:t>
      </w:r>
    </w:p>
    <w:p w:rsidR="00667FD9" w:rsidRPr="00D33D33" w:rsidRDefault="00FD2430" w:rsidP="0048779F">
      <w:pPr>
        <w:pStyle w:val="ListParagraph"/>
        <w:numPr>
          <w:ilvl w:val="0"/>
          <w:numId w:val="5"/>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أما ا</w:t>
      </w:r>
      <w:r w:rsidR="00667FD9" w:rsidRPr="00D33D33">
        <w:rPr>
          <w:rFonts w:ascii="Arabic Typesetting" w:hAnsi="Arabic Typesetting" w:cs="Arabic Typesetting"/>
          <w:color w:val="000000" w:themeColor="text1"/>
          <w:sz w:val="36"/>
          <w:szCs w:val="36"/>
          <w:rtl/>
        </w:rPr>
        <w:t xml:space="preserve">لشكاوى </w:t>
      </w:r>
      <w:r w:rsidRPr="00D33D33">
        <w:rPr>
          <w:rFonts w:ascii="Arabic Typesetting" w:hAnsi="Arabic Typesetting" w:cs="Arabic Typesetting"/>
          <w:color w:val="000000" w:themeColor="text1"/>
          <w:sz w:val="36"/>
          <w:szCs w:val="36"/>
          <w:rtl/>
        </w:rPr>
        <w:t>النهائي</w:t>
      </w:r>
      <w:r w:rsidR="00F25497" w:rsidRPr="00D33D33">
        <w:rPr>
          <w:rFonts w:ascii="Arabic Typesetting" w:hAnsi="Arabic Typesetting" w:cs="Arabic Typesetting"/>
          <w:color w:val="000000" w:themeColor="text1"/>
          <w:sz w:val="36"/>
          <w:szCs w:val="36"/>
          <w:rtl/>
        </w:rPr>
        <w:t>ة</w:t>
      </w:r>
      <w:r w:rsidRPr="00D33D33">
        <w:rPr>
          <w:rFonts w:ascii="Arabic Typesetting" w:hAnsi="Arabic Typesetting" w:cs="Arabic Typesetting"/>
          <w:color w:val="000000" w:themeColor="text1"/>
          <w:sz w:val="36"/>
          <w:szCs w:val="36"/>
          <w:rtl/>
        </w:rPr>
        <w:t xml:space="preserve"> فتعرض على </w:t>
      </w:r>
      <w:r w:rsidR="00667FD9" w:rsidRPr="00D33D33">
        <w:rPr>
          <w:rFonts w:ascii="Arabic Typesetting" w:hAnsi="Arabic Typesetting" w:cs="Arabic Typesetting"/>
          <w:color w:val="000000" w:themeColor="text1"/>
          <w:sz w:val="36"/>
          <w:szCs w:val="36"/>
          <w:rtl/>
        </w:rPr>
        <w:t>لجنة</w:t>
      </w:r>
      <w:r w:rsidR="00AF2F91" w:rsidRPr="00D33D33">
        <w:rPr>
          <w:rFonts w:ascii="Arabic Typesetting" w:hAnsi="Arabic Typesetting" w:cs="Arabic Typesetting"/>
          <w:color w:val="000000" w:themeColor="text1"/>
          <w:sz w:val="36"/>
          <w:szCs w:val="36"/>
          <w:rtl/>
        </w:rPr>
        <w:t xml:space="preserve"> خاصة</w:t>
      </w:r>
      <w:r w:rsidR="00667FD9" w:rsidRPr="00D33D33">
        <w:rPr>
          <w:rFonts w:ascii="Arabic Typesetting" w:hAnsi="Arabic Typesetting" w:cs="Arabic Typesetting"/>
          <w:color w:val="000000" w:themeColor="text1"/>
          <w:sz w:val="36"/>
          <w:szCs w:val="36"/>
          <w:rtl/>
        </w:rPr>
        <w:t xml:space="preserve"> لمراجعة درجات الامتحان النهائي</w:t>
      </w:r>
      <w:r w:rsidR="00667FD9" w:rsidRPr="00D33D33">
        <w:rPr>
          <w:rFonts w:ascii="Arabic Typesetting" w:hAnsi="Arabic Typesetting" w:cs="Arabic Typesetting"/>
          <w:color w:val="000000" w:themeColor="text1"/>
          <w:sz w:val="36"/>
          <w:szCs w:val="36"/>
        </w:rPr>
        <w:t>.</w:t>
      </w:r>
    </w:p>
    <w:p w:rsidR="00667FD9" w:rsidRPr="00D33D33" w:rsidRDefault="00667FD9" w:rsidP="00F81E0A">
      <w:pPr>
        <w:pStyle w:val="ListParagraph"/>
        <w:numPr>
          <w:ilvl w:val="0"/>
          <w:numId w:val="6"/>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للحصول على مزيد من التفاصيل حول </w:t>
      </w:r>
      <w:r w:rsidR="00FD2430" w:rsidRPr="00D33D33">
        <w:rPr>
          <w:rFonts w:ascii="Arabic Typesetting" w:hAnsi="Arabic Typesetting" w:cs="Arabic Typesetting"/>
          <w:color w:val="000000" w:themeColor="text1"/>
          <w:sz w:val="36"/>
          <w:szCs w:val="36"/>
          <w:rtl/>
        </w:rPr>
        <w:t>قوانين الجامعة</w:t>
      </w:r>
      <w:r w:rsidRPr="00D33D33">
        <w:rPr>
          <w:rFonts w:ascii="Arabic Typesetting" w:hAnsi="Arabic Typesetting" w:cs="Arabic Typesetting"/>
          <w:color w:val="000000" w:themeColor="text1"/>
          <w:sz w:val="36"/>
          <w:szCs w:val="36"/>
          <w:rtl/>
        </w:rPr>
        <w:t xml:space="preserve"> يرجى زيارة </w:t>
      </w:r>
      <w:r w:rsidR="00F81E0A" w:rsidRPr="00D33D33">
        <w:rPr>
          <w:rFonts w:ascii="Arabic Typesetting" w:hAnsi="Arabic Typesetting" w:cs="Arabic Typesetting"/>
          <w:color w:val="000000" w:themeColor="text1"/>
          <w:sz w:val="36"/>
          <w:szCs w:val="36"/>
          <w:rtl/>
        </w:rPr>
        <w:t>الرابط التالي</w:t>
      </w:r>
      <w:r w:rsidRPr="00D33D33">
        <w:rPr>
          <w:rFonts w:ascii="Arabic Typesetting" w:hAnsi="Arabic Typesetting" w:cs="Arabic Typesetting"/>
          <w:color w:val="000000" w:themeColor="text1"/>
          <w:sz w:val="36"/>
          <w:szCs w:val="36"/>
        </w:rPr>
        <w:t>:</w:t>
      </w:r>
    </w:p>
    <w:p w:rsidR="00F965F0" w:rsidRPr="00D33D33" w:rsidRDefault="00667FD9" w:rsidP="0048779F">
      <w:pPr>
        <w:bidi/>
        <w:rPr>
          <w:rFonts w:ascii="Arabic Typesetting" w:hAnsi="Arabic Typesetting" w:cs="Arabic Typesetting"/>
          <w:b/>
          <w:bCs/>
          <w:sz w:val="36"/>
          <w:szCs w:val="36"/>
          <w:rtl/>
          <w:lang w:bidi="ar-JO"/>
        </w:rPr>
      </w:pPr>
      <w:r w:rsidRPr="00D33D33">
        <w:rPr>
          <w:rFonts w:ascii="Arabic Typesetting" w:hAnsi="Arabic Typesetting" w:cs="Arabic Typesetting"/>
          <w:b/>
          <w:bCs/>
          <w:sz w:val="36"/>
          <w:szCs w:val="36"/>
        </w:rPr>
        <w:t> </w:t>
      </w:r>
      <w:hyperlink r:id="rId8" w:history="1">
        <w:r w:rsidR="00020BF3" w:rsidRPr="00D33D33">
          <w:rPr>
            <w:rStyle w:val="Hyperlink"/>
            <w:rFonts w:ascii="Arabic Typesetting" w:hAnsi="Arabic Typesetting" w:cs="Arabic Typesetting"/>
            <w:b/>
            <w:bCs/>
            <w:color w:val="auto"/>
            <w:sz w:val="36"/>
            <w:szCs w:val="36"/>
          </w:rPr>
          <w:t>http://www.ju.edu.jo/rules/index.htm</w:t>
        </w:r>
      </w:hyperlink>
    </w:p>
    <w:p w:rsidR="00714AB8" w:rsidRDefault="00714AB8" w:rsidP="00F965F0">
      <w:pPr>
        <w:bidi/>
        <w:jc w:val="center"/>
        <w:rPr>
          <w:rFonts w:ascii="Arabic Typesetting" w:hAnsi="Arabic Typesetting" w:cs="Arabic Typesetting"/>
          <w:b/>
          <w:bCs/>
          <w:color w:val="000000" w:themeColor="text1"/>
          <w:sz w:val="36"/>
          <w:szCs w:val="36"/>
          <w:rtl/>
        </w:rPr>
      </w:pPr>
    </w:p>
    <w:p w:rsidR="00714AB8" w:rsidRPr="00D33D33" w:rsidRDefault="00714AB8" w:rsidP="00714AB8">
      <w:pPr>
        <w:pStyle w:val="BodyText2"/>
        <w:rPr>
          <w:rFonts w:ascii="Arabic Typesetting" w:hAnsi="Arabic Typesetting" w:cs="Arabic Typesetting"/>
          <w:sz w:val="36"/>
          <w:szCs w:val="36"/>
          <w:rtl/>
        </w:rPr>
      </w:pPr>
      <w:r w:rsidRPr="00D33D33">
        <w:rPr>
          <w:rFonts w:ascii="Arabic Typesetting" w:hAnsi="Arabic Typesetting" w:cs="Arabic Typesetting"/>
          <w:sz w:val="36"/>
          <w:szCs w:val="36"/>
          <w:rtl/>
        </w:rPr>
        <w:t xml:space="preserve"> </w:t>
      </w:r>
    </w:p>
    <w:p w:rsidR="00714AB8" w:rsidRDefault="00714AB8" w:rsidP="00714AB8">
      <w:pPr>
        <w:bidi/>
        <w:jc w:val="center"/>
        <w:rPr>
          <w:rFonts w:ascii="Arabic Typesetting" w:hAnsi="Arabic Typesetting" w:cs="Arabic Typesetting"/>
          <w:b/>
          <w:bCs/>
          <w:color w:val="000000" w:themeColor="text1"/>
          <w:sz w:val="36"/>
          <w:szCs w:val="36"/>
          <w:rtl/>
        </w:rPr>
      </w:pPr>
    </w:p>
    <w:p w:rsidR="00714AB8" w:rsidRDefault="00714AB8" w:rsidP="00714AB8">
      <w:pPr>
        <w:bidi/>
        <w:jc w:val="center"/>
        <w:rPr>
          <w:rFonts w:ascii="Arabic Typesetting" w:hAnsi="Arabic Typesetting" w:cs="Arabic Typesetting"/>
          <w:b/>
          <w:bCs/>
          <w:color w:val="000000" w:themeColor="text1"/>
          <w:sz w:val="36"/>
          <w:szCs w:val="36"/>
          <w:rtl/>
        </w:rPr>
      </w:pPr>
    </w:p>
    <w:p w:rsidR="00714AB8" w:rsidRDefault="00714AB8" w:rsidP="00714AB8">
      <w:pPr>
        <w:bidi/>
        <w:jc w:val="center"/>
        <w:rPr>
          <w:rFonts w:ascii="Arabic Typesetting" w:hAnsi="Arabic Typesetting" w:cs="Arabic Typesetting"/>
          <w:b/>
          <w:bCs/>
          <w:color w:val="000000" w:themeColor="text1"/>
          <w:sz w:val="36"/>
          <w:szCs w:val="36"/>
          <w:rtl/>
        </w:rPr>
      </w:pPr>
    </w:p>
    <w:p w:rsidR="00714AB8" w:rsidRDefault="00714AB8" w:rsidP="00714AB8">
      <w:pPr>
        <w:bidi/>
        <w:jc w:val="center"/>
        <w:rPr>
          <w:rFonts w:ascii="Arabic Typesetting" w:hAnsi="Arabic Typesetting" w:cs="Arabic Typesetting"/>
          <w:b/>
          <w:bCs/>
          <w:color w:val="000000" w:themeColor="text1"/>
          <w:sz w:val="36"/>
          <w:szCs w:val="36"/>
          <w:rtl/>
        </w:rPr>
      </w:pPr>
    </w:p>
    <w:p w:rsidR="00714AB8" w:rsidRDefault="00714AB8" w:rsidP="00714AB8">
      <w:pPr>
        <w:bidi/>
        <w:jc w:val="center"/>
        <w:rPr>
          <w:rFonts w:ascii="Arabic Typesetting" w:hAnsi="Arabic Typesetting" w:cs="Arabic Typesetting"/>
          <w:b/>
          <w:bCs/>
          <w:color w:val="000000" w:themeColor="text1"/>
          <w:sz w:val="36"/>
          <w:szCs w:val="36"/>
          <w:rtl/>
        </w:rPr>
      </w:pPr>
    </w:p>
    <w:p w:rsidR="00714AB8" w:rsidRDefault="00714AB8" w:rsidP="00714AB8">
      <w:pPr>
        <w:bidi/>
        <w:jc w:val="center"/>
        <w:rPr>
          <w:rFonts w:ascii="Arabic Typesetting" w:hAnsi="Arabic Typesetting" w:cs="Arabic Typesetting"/>
          <w:b/>
          <w:bCs/>
          <w:color w:val="000000" w:themeColor="text1"/>
          <w:sz w:val="36"/>
          <w:szCs w:val="36"/>
          <w:rtl/>
        </w:rPr>
      </w:pPr>
    </w:p>
    <w:p w:rsidR="00714AB8" w:rsidRDefault="00714AB8" w:rsidP="00714AB8">
      <w:pPr>
        <w:bidi/>
        <w:jc w:val="center"/>
        <w:rPr>
          <w:rFonts w:ascii="Arabic Typesetting" w:hAnsi="Arabic Typesetting" w:cs="Arabic Typesetting"/>
          <w:b/>
          <w:bCs/>
          <w:color w:val="000000" w:themeColor="text1"/>
          <w:sz w:val="36"/>
          <w:szCs w:val="36"/>
          <w:rtl/>
        </w:rPr>
      </w:pPr>
    </w:p>
    <w:p w:rsidR="00714AB8" w:rsidRDefault="00714AB8" w:rsidP="00714AB8">
      <w:pPr>
        <w:bidi/>
        <w:jc w:val="center"/>
        <w:rPr>
          <w:rFonts w:ascii="Arabic Typesetting" w:hAnsi="Arabic Typesetting" w:cs="Arabic Typesetting"/>
          <w:b/>
          <w:bCs/>
          <w:color w:val="000000" w:themeColor="text1"/>
          <w:sz w:val="36"/>
          <w:szCs w:val="36"/>
          <w:rtl/>
        </w:rPr>
      </w:pPr>
    </w:p>
    <w:p w:rsidR="00714AB8" w:rsidRDefault="00714AB8" w:rsidP="00714AB8">
      <w:pPr>
        <w:bidi/>
        <w:jc w:val="center"/>
        <w:rPr>
          <w:rFonts w:ascii="Arabic Typesetting" w:hAnsi="Arabic Typesetting" w:cs="Arabic Typesetting"/>
          <w:b/>
          <w:bCs/>
          <w:color w:val="000000" w:themeColor="text1"/>
          <w:sz w:val="36"/>
          <w:szCs w:val="36"/>
          <w:rtl/>
        </w:rPr>
      </w:pPr>
    </w:p>
    <w:p w:rsidR="00714AB8" w:rsidRDefault="00714AB8" w:rsidP="00714AB8">
      <w:pPr>
        <w:bidi/>
        <w:jc w:val="center"/>
        <w:rPr>
          <w:rFonts w:ascii="Arabic Typesetting" w:hAnsi="Arabic Typesetting" w:cs="Arabic Typesetting"/>
          <w:b/>
          <w:bCs/>
          <w:color w:val="000000" w:themeColor="text1"/>
          <w:sz w:val="36"/>
          <w:szCs w:val="36"/>
          <w:rtl/>
        </w:rPr>
      </w:pPr>
    </w:p>
    <w:p w:rsidR="00714AB8" w:rsidRPr="00D33D33" w:rsidRDefault="00714AB8" w:rsidP="00714AB8">
      <w:pPr>
        <w:bidi/>
        <w:jc w:val="center"/>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lastRenderedPageBreak/>
        <w:t>الجامعة الأردنية</w:t>
      </w:r>
    </w:p>
    <w:p w:rsidR="00714AB8" w:rsidRPr="00D33D33" w:rsidRDefault="00714AB8" w:rsidP="00714AB8">
      <w:pPr>
        <w:pStyle w:val="Heading1"/>
        <w:bidi/>
        <w:rPr>
          <w:rFonts w:ascii="Arabic Typesetting" w:hAnsi="Arabic Typesetting" w:cs="Arabic Typesetting"/>
          <w:sz w:val="36"/>
          <w:szCs w:val="36"/>
          <w:rtl/>
          <w:lang w:bidi="ar-JO"/>
        </w:rPr>
      </w:pPr>
      <w:r w:rsidRPr="00D33D33">
        <w:rPr>
          <w:rFonts w:ascii="Arabic Typesetting" w:hAnsi="Arabic Typesetting" w:cs="Arabic Typesetting"/>
          <w:sz w:val="36"/>
          <w:szCs w:val="36"/>
          <w:rtl/>
        </w:rPr>
        <w:t>الكلية</w:t>
      </w:r>
      <w:r w:rsidRPr="00D33D33">
        <w:rPr>
          <w:rFonts w:ascii="Arabic Typesetting" w:hAnsi="Arabic Typesetting" w:cs="Arabic Typesetting"/>
          <w:sz w:val="36"/>
          <w:szCs w:val="36"/>
        </w:rPr>
        <w:t xml:space="preserve">  :</w:t>
      </w:r>
      <w:r w:rsidRPr="00D33D33">
        <w:rPr>
          <w:rFonts w:ascii="Arabic Typesetting" w:hAnsi="Arabic Typesetting" w:cs="Arabic Typesetting"/>
          <w:sz w:val="36"/>
          <w:szCs w:val="36"/>
          <w:rtl/>
          <w:lang w:bidi="ar-JO"/>
        </w:rPr>
        <w:t>الشريعة</w:t>
      </w:r>
      <w:r w:rsidRPr="00D33D33">
        <w:rPr>
          <w:rFonts w:ascii="Arabic Typesetting" w:hAnsi="Arabic Typesetting" w:cs="Arabic Typesetting"/>
          <w:sz w:val="36"/>
          <w:szCs w:val="36"/>
        </w:rPr>
        <w:t xml:space="preserve"> </w:t>
      </w:r>
      <w:r w:rsidRPr="00D33D33">
        <w:rPr>
          <w:rFonts w:ascii="Arabic Typesetting" w:hAnsi="Arabic Typesetting" w:cs="Arabic Typesetting"/>
          <w:sz w:val="36"/>
          <w:szCs w:val="36"/>
          <w:rtl/>
        </w:rPr>
        <w:t xml:space="preserve">                                                           القسم</w:t>
      </w:r>
      <w:r w:rsidRPr="00D33D33">
        <w:rPr>
          <w:rFonts w:ascii="Arabic Typesetting" w:hAnsi="Arabic Typesetting" w:cs="Arabic Typesetting"/>
          <w:sz w:val="36"/>
          <w:szCs w:val="36"/>
        </w:rPr>
        <w:t xml:space="preserve">: </w:t>
      </w:r>
      <w:r w:rsidRPr="00D33D33">
        <w:rPr>
          <w:rFonts w:ascii="Arabic Typesetting" w:hAnsi="Arabic Typesetting" w:cs="Arabic Typesetting"/>
          <w:sz w:val="36"/>
          <w:szCs w:val="36"/>
          <w:rtl/>
          <w:lang w:bidi="ar-JO"/>
        </w:rPr>
        <w:t>أصول الدين</w:t>
      </w:r>
      <w:r w:rsidRPr="00D33D33">
        <w:rPr>
          <w:rFonts w:ascii="Arabic Typesetting" w:hAnsi="Arabic Typesetting" w:cs="Arabic Typesetting"/>
          <w:sz w:val="36"/>
          <w:szCs w:val="36"/>
        </w:rPr>
        <w:t xml:space="preserve"> </w:t>
      </w:r>
    </w:p>
    <w:p w:rsidR="00714AB8" w:rsidRPr="00D33D33" w:rsidRDefault="00714AB8" w:rsidP="00714AB8">
      <w:pPr>
        <w:bidi/>
        <w:rPr>
          <w:rFonts w:ascii="Arabic Typesetting" w:hAnsi="Arabic Typesetting" w:cs="Arabic Typesetting"/>
          <w:b/>
          <w:bCs/>
          <w:color w:val="000000" w:themeColor="text1"/>
          <w:sz w:val="36"/>
          <w:szCs w:val="36"/>
          <w:rtl/>
          <w:lang w:bidi="ar-JO"/>
        </w:rPr>
      </w:pPr>
      <w:r w:rsidRPr="00D33D33">
        <w:rPr>
          <w:rFonts w:ascii="Arabic Typesetting" w:hAnsi="Arabic Typesetting" w:cs="Arabic Typesetting"/>
          <w:b/>
          <w:bCs/>
          <w:color w:val="000000" w:themeColor="text1"/>
          <w:sz w:val="36"/>
          <w:szCs w:val="36"/>
          <w:rtl/>
          <w:lang w:bidi="ar-JO"/>
        </w:rPr>
        <w:t>التخصص/البرنامج: أصول الدين                                       العام الأكاديمي/الفصل الدراسي:2014-2015م</w:t>
      </w:r>
    </w:p>
    <w:p w:rsidR="00714AB8" w:rsidRPr="00D33D33" w:rsidRDefault="00714AB8" w:rsidP="00714AB8">
      <w:pPr>
        <w:bidi/>
        <w:jc w:val="center"/>
        <w:rPr>
          <w:rFonts w:ascii="Arabic Typesetting" w:hAnsi="Arabic Typesetting" w:cs="Arabic Typesetting"/>
          <w:b/>
          <w:bCs/>
          <w:color w:val="000000" w:themeColor="text1"/>
          <w:sz w:val="36"/>
          <w:szCs w:val="36"/>
          <w:rtl/>
        </w:rPr>
      </w:pPr>
      <w:r>
        <w:rPr>
          <w:rFonts w:ascii="Arabic Typesetting" w:hAnsi="Arabic Typesetting" w:cs="Arabic Typesetting" w:hint="cs"/>
          <w:b/>
          <w:bCs/>
          <w:color w:val="000000" w:themeColor="text1"/>
          <w:sz w:val="36"/>
          <w:szCs w:val="36"/>
          <w:rtl/>
        </w:rPr>
        <w:t>قواعد الحكم على الحديث</w:t>
      </w:r>
      <w:r w:rsidRPr="00D33D33">
        <w:rPr>
          <w:rFonts w:ascii="Arabic Typesetting" w:hAnsi="Arabic Typesetting" w:cs="Arabic Typesetting"/>
          <w:b/>
          <w:bCs/>
          <w:color w:val="000000" w:themeColor="text1"/>
          <w:sz w:val="36"/>
          <w:szCs w:val="36"/>
          <w:rtl/>
        </w:rPr>
        <w:t xml:space="preserve"> (</w:t>
      </w:r>
      <w:r w:rsidR="00113577">
        <w:rPr>
          <w:rFonts w:ascii="Arabic Typesetting" w:hAnsi="Arabic Typesetting" w:cs="Arabic Typesetting" w:hint="cs"/>
          <w:b/>
          <w:bCs/>
          <w:color w:val="000000" w:themeColor="text1"/>
          <w:sz w:val="36"/>
          <w:szCs w:val="36"/>
          <w:rtl/>
        </w:rPr>
        <w:t>0401734</w:t>
      </w:r>
      <w:r w:rsidRPr="00D33D33">
        <w:rPr>
          <w:rFonts w:ascii="Arabic Typesetting" w:hAnsi="Arabic Typesetting" w:cs="Arabic Typesetting"/>
          <w:b/>
          <w:bCs/>
          <w:color w:val="000000" w:themeColor="text1"/>
          <w:sz w:val="36"/>
          <w:szCs w:val="36"/>
          <w:rtl/>
        </w:rPr>
        <w:t>)</w:t>
      </w:r>
    </w:p>
    <w:p w:rsidR="00714AB8" w:rsidRPr="00D33D33" w:rsidRDefault="00714AB8" w:rsidP="00714AB8">
      <w:pPr>
        <w:bidi/>
        <w:jc w:val="center"/>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w:t>
      </w:r>
    </w:p>
    <w:tbl>
      <w:tblPr>
        <w:tblStyle w:val="TableGrid"/>
        <w:bidiVisual/>
        <w:tblW w:w="9828" w:type="dxa"/>
        <w:tblLook w:val="04A0"/>
      </w:tblPr>
      <w:tblGrid>
        <w:gridCol w:w="2268"/>
        <w:gridCol w:w="1350"/>
        <w:gridCol w:w="1530"/>
        <w:gridCol w:w="1440"/>
        <w:gridCol w:w="1620"/>
        <w:gridCol w:w="1620"/>
      </w:tblGrid>
      <w:tr w:rsidR="00714AB8" w:rsidRPr="00D33D33" w:rsidTr="00113577">
        <w:tc>
          <w:tcPr>
            <w:tcW w:w="2268"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 xml:space="preserve">الساعات المعتمدة                          </w:t>
            </w:r>
          </w:p>
        </w:tc>
        <w:tc>
          <w:tcPr>
            <w:tcW w:w="135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3</w:t>
            </w:r>
          </w:p>
        </w:tc>
        <w:tc>
          <w:tcPr>
            <w:tcW w:w="153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المستوى</w:t>
            </w:r>
          </w:p>
        </w:tc>
        <w:tc>
          <w:tcPr>
            <w:tcW w:w="1440" w:type="dxa"/>
          </w:tcPr>
          <w:p w:rsidR="00714AB8" w:rsidRPr="00D33D33" w:rsidRDefault="00714AB8" w:rsidP="00113577">
            <w:pPr>
              <w:bidi/>
              <w:rPr>
                <w:rFonts w:ascii="Arabic Typesetting" w:hAnsi="Arabic Typesetting" w:cs="Arabic Typesetting"/>
                <w:b/>
                <w:bCs/>
                <w:color w:val="000000" w:themeColor="text1"/>
                <w:sz w:val="36"/>
                <w:szCs w:val="36"/>
                <w:rtl/>
              </w:rPr>
            </w:pPr>
            <w:r>
              <w:rPr>
                <w:rFonts w:ascii="Arabic Typesetting" w:hAnsi="Arabic Typesetting" w:cs="Arabic Typesetting" w:hint="cs"/>
                <w:b/>
                <w:bCs/>
                <w:color w:val="000000" w:themeColor="text1"/>
                <w:sz w:val="36"/>
                <w:szCs w:val="36"/>
                <w:rtl/>
              </w:rPr>
              <w:t>ماجستير</w:t>
            </w:r>
          </w:p>
        </w:tc>
        <w:tc>
          <w:tcPr>
            <w:tcW w:w="162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المتطلب السابق</w:t>
            </w:r>
          </w:p>
        </w:tc>
        <w:tc>
          <w:tcPr>
            <w:tcW w:w="162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w:t>
            </w:r>
          </w:p>
        </w:tc>
      </w:tr>
      <w:tr w:rsidR="00714AB8" w:rsidRPr="00D33D33" w:rsidTr="00113577">
        <w:tc>
          <w:tcPr>
            <w:tcW w:w="2268"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منسق المادة / المدرس</w:t>
            </w:r>
          </w:p>
        </w:tc>
        <w:tc>
          <w:tcPr>
            <w:tcW w:w="1350" w:type="dxa"/>
          </w:tcPr>
          <w:p w:rsidR="00714AB8" w:rsidRPr="00D33D33" w:rsidRDefault="00714AB8" w:rsidP="00113577">
            <w:pPr>
              <w:bidi/>
              <w:rPr>
                <w:rFonts w:ascii="Arabic Typesetting" w:hAnsi="Arabic Typesetting" w:cs="Arabic Typesetting"/>
                <w:b/>
                <w:bCs/>
                <w:color w:val="000000" w:themeColor="text1"/>
                <w:sz w:val="36"/>
                <w:szCs w:val="36"/>
                <w:rtl/>
                <w:lang w:bidi="ar-JO"/>
              </w:rPr>
            </w:pPr>
            <w:r w:rsidRPr="00D33D33">
              <w:rPr>
                <w:rFonts w:ascii="Arabic Typesetting" w:hAnsi="Arabic Typesetting" w:cs="Arabic Typesetting"/>
                <w:b/>
                <w:bCs/>
                <w:color w:val="000000" w:themeColor="text1"/>
                <w:sz w:val="36"/>
                <w:szCs w:val="36"/>
                <w:rtl/>
              </w:rPr>
              <w:t>حسب الجدول</w:t>
            </w:r>
          </w:p>
        </w:tc>
        <w:tc>
          <w:tcPr>
            <w:tcW w:w="153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رقم المكتب</w:t>
            </w:r>
          </w:p>
        </w:tc>
        <w:tc>
          <w:tcPr>
            <w:tcW w:w="144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حسب الجدول</w:t>
            </w:r>
          </w:p>
        </w:tc>
        <w:tc>
          <w:tcPr>
            <w:tcW w:w="162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هاتف المكتب</w:t>
            </w:r>
          </w:p>
        </w:tc>
        <w:tc>
          <w:tcPr>
            <w:tcW w:w="162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حسب الجدول</w:t>
            </w:r>
          </w:p>
        </w:tc>
      </w:tr>
      <w:tr w:rsidR="00714AB8" w:rsidRPr="00D33D33" w:rsidTr="00113577">
        <w:tc>
          <w:tcPr>
            <w:tcW w:w="2268"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الموقع الإلكتروني للمادة</w:t>
            </w:r>
          </w:p>
        </w:tc>
        <w:tc>
          <w:tcPr>
            <w:tcW w:w="135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موقع القسم</w:t>
            </w:r>
          </w:p>
        </w:tc>
        <w:tc>
          <w:tcPr>
            <w:tcW w:w="1530" w:type="dxa"/>
          </w:tcPr>
          <w:p w:rsidR="00714AB8" w:rsidRPr="00D33D33" w:rsidRDefault="00714AB8" w:rsidP="00113577">
            <w:pPr>
              <w:bidi/>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البريد الإلكتروني</w:t>
            </w:r>
          </w:p>
          <w:p w:rsidR="00714AB8" w:rsidRPr="00D33D33" w:rsidRDefault="00714AB8" w:rsidP="00113577">
            <w:pPr>
              <w:bidi/>
              <w:rPr>
                <w:rFonts w:ascii="Arabic Typesetting" w:hAnsi="Arabic Typesetting" w:cs="Arabic Typesetting"/>
                <w:b/>
                <w:bCs/>
                <w:color w:val="000000" w:themeColor="text1"/>
                <w:sz w:val="36"/>
                <w:szCs w:val="36"/>
                <w:rtl/>
              </w:rPr>
            </w:pPr>
          </w:p>
        </w:tc>
        <w:tc>
          <w:tcPr>
            <w:tcW w:w="144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موقع القسم</w:t>
            </w:r>
          </w:p>
        </w:tc>
        <w:tc>
          <w:tcPr>
            <w:tcW w:w="162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المكان</w:t>
            </w:r>
          </w:p>
        </w:tc>
        <w:tc>
          <w:tcPr>
            <w:tcW w:w="162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حسب الجدول</w:t>
            </w:r>
          </w:p>
        </w:tc>
      </w:tr>
    </w:tbl>
    <w:p w:rsidR="00714AB8" w:rsidRPr="00D33D33" w:rsidRDefault="00714AB8" w:rsidP="00714AB8">
      <w:pPr>
        <w:bidi/>
        <w:rPr>
          <w:rFonts w:ascii="Arabic Typesetting" w:hAnsi="Arabic Typesetting" w:cs="Arabic Typesetting"/>
          <w:color w:val="000000" w:themeColor="text1"/>
          <w:sz w:val="36"/>
          <w:szCs w:val="36"/>
          <w:rtl/>
        </w:rPr>
      </w:pPr>
    </w:p>
    <w:tbl>
      <w:tblPr>
        <w:tblStyle w:val="TableGrid"/>
        <w:bidiVisual/>
        <w:tblW w:w="0" w:type="auto"/>
        <w:tblLook w:val="04A0"/>
      </w:tblPr>
      <w:tblGrid>
        <w:gridCol w:w="1596"/>
        <w:gridCol w:w="1596"/>
        <w:gridCol w:w="1596"/>
        <w:gridCol w:w="1596"/>
        <w:gridCol w:w="1596"/>
        <w:gridCol w:w="1596"/>
      </w:tblGrid>
      <w:tr w:rsidR="00714AB8" w:rsidRPr="00D33D33" w:rsidTr="00113577">
        <w:tc>
          <w:tcPr>
            <w:tcW w:w="9576" w:type="dxa"/>
            <w:gridSpan w:val="6"/>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lang w:bidi="ar-JO"/>
              </w:rPr>
              <w:t>ال</w:t>
            </w:r>
            <w:r w:rsidRPr="00D33D33">
              <w:rPr>
                <w:rFonts w:ascii="Arabic Typesetting" w:hAnsi="Arabic Typesetting" w:cs="Arabic Typesetting"/>
                <w:b/>
                <w:bCs/>
                <w:color w:val="000000" w:themeColor="text1"/>
                <w:sz w:val="36"/>
                <w:szCs w:val="36"/>
                <w:rtl/>
              </w:rPr>
              <w:t>ساعات المكتبية</w:t>
            </w:r>
          </w:p>
        </w:tc>
      </w:tr>
      <w:tr w:rsidR="00714AB8" w:rsidRPr="00D33D33" w:rsidTr="00113577">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اليوم/الوقت</w:t>
            </w: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الأحد</w:t>
            </w: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الاثنين</w:t>
            </w: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الثلاثاء</w:t>
            </w: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الأربعاء</w:t>
            </w: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الخميس</w:t>
            </w:r>
          </w:p>
        </w:tc>
      </w:tr>
      <w:tr w:rsidR="00714AB8" w:rsidRPr="00D33D33" w:rsidTr="00113577">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r>
      <w:tr w:rsidR="00714AB8" w:rsidRPr="00D33D33" w:rsidTr="00113577">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r>
    </w:tbl>
    <w:p w:rsidR="00714AB8" w:rsidRPr="00D33D33" w:rsidRDefault="00714AB8" w:rsidP="00714AB8">
      <w:pPr>
        <w:bidi/>
        <w:rPr>
          <w:rFonts w:ascii="Arabic Typesetting" w:hAnsi="Arabic Typesetting" w:cs="Arabic Typesetting"/>
          <w:color w:val="000000" w:themeColor="text1"/>
          <w:sz w:val="36"/>
          <w:szCs w:val="36"/>
        </w:rPr>
      </w:pPr>
    </w:p>
    <w:p w:rsidR="00714AB8" w:rsidRPr="00D33D33" w:rsidRDefault="00714AB8" w:rsidP="00714AB8">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u w:val="single"/>
          <w:rtl/>
        </w:rPr>
        <w:t>وصف المادة الدراسية:</w:t>
      </w:r>
    </w:p>
    <w:p w:rsidR="00714AB8" w:rsidRDefault="00714AB8" w:rsidP="00714AB8">
      <w:pPr>
        <w:pStyle w:val="BodyTextIndent"/>
        <w:jc w:val="lowKashida"/>
        <w:rPr>
          <w:rFonts w:ascii="Arabic Typesetting" w:hAnsi="Arabic Typesetting" w:cs="Arabic Typesetting" w:hint="cs"/>
          <w:b w:val="0"/>
          <w:bCs w:val="0"/>
          <w:sz w:val="36"/>
          <w:szCs w:val="36"/>
          <w:rtl/>
          <w:lang w:bidi="ar-SA"/>
        </w:rPr>
      </w:pPr>
      <w:r w:rsidRPr="00D33D33">
        <w:rPr>
          <w:rFonts w:ascii="Arabic Typesetting" w:hAnsi="Arabic Typesetting" w:cs="Arabic Typesetting"/>
          <w:b w:val="0"/>
          <w:bCs w:val="0"/>
          <w:color w:val="000000" w:themeColor="text1"/>
          <w:sz w:val="36"/>
          <w:szCs w:val="36"/>
          <w:u w:val="single"/>
          <w:rtl/>
        </w:rPr>
        <w:t xml:space="preserve">  </w:t>
      </w:r>
      <w:r w:rsidRPr="00D33D33">
        <w:rPr>
          <w:rFonts w:ascii="Arabic Typesetting" w:hAnsi="Arabic Typesetting" w:cs="Arabic Typesetting"/>
          <w:sz w:val="36"/>
          <w:szCs w:val="36"/>
          <w:rtl/>
        </w:rPr>
        <w:t xml:space="preserve">  </w:t>
      </w:r>
      <w:r w:rsidRPr="00DB7AC8">
        <w:rPr>
          <w:rFonts w:ascii="Arabic Typesetting" w:hAnsi="Arabic Typesetting" w:cs="Arabic Typesetting"/>
          <w:b w:val="0"/>
          <w:bCs w:val="0"/>
          <w:sz w:val="36"/>
          <w:szCs w:val="36"/>
          <w:rtl/>
        </w:rPr>
        <w:t xml:space="preserve">تتناول هذه المادة دراسة القواعد التي وضعها المحدّثون لدراسة الأحاديث ونقدها ، والحكم عليها ، وذلك من خلال الأسس والضوابط التي تميز الحديث الصحيح من غير الصحيح ، والتي تقوم على دراسة وتحليل المعلومات الخاصة بالمتن والسند للحديث ، ومقارنته مع الرّوايات الأخرى ، لمعرفة مدى الاتفاق والافتراق بين الحديث والروايات الأخرى ، ومن ثم معرفة صحة الرواية أو عدم صحتها ، وتتناول المادة كذلك تعريف الطالب بكيفية التطبيق الصحيح لما وضعه العماء من قواعد نقد الحديث ، وقواعد الجرح والتعديل ، والقواعد الأخرى التي لها علاقة بالحكم على الحديث وتمييز مقبوله من مردوده </w:t>
      </w:r>
      <w:r w:rsidRPr="00DB7AC8">
        <w:rPr>
          <w:rFonts w:ascii="Arabic Typesetting" w:hAnsi="Arabic Typesetting" w:cs="Arabic Typesetting" w:hint="cs"/>
          <w:b w:val="0"/>
          <w:bCs w:val="0"/>
          <w:sz w:val="36"/>
          <w:szCs w:val="36"/>
          <w:rtl/>
        </w:rPr>
        <w:t>.</w:t>
      </w:r>
      <w:r w:rsidRPr="00DB7AC8">
        <w:rPr>
          <w:rFonts w:ascii="Arabic Typesetting" w:hAnsi="Arabic Typesetting" w:cs="Arabic Typesetting"/>
          <w:b w:val="0"/>
          <w:bCs w:val="0"/>
          <w:sz w:val="36"/>
          <w:szCs w:val="36"/>
          <w:rtl/>
        </w:rPr>
        <w:t xml:space="preserve"> </w:t>
      </w:r>
    </w:p>
    <w:p w:rsidR="00113577" w:rsidRDefault="00113577" w:rsidP="00714AB8">
      <w:pPr>
        <w:pStyle w:val="BodyTextIndent"/>
        <w:jc w:val="lowKashida"/>
        <w:rPr>
          <w:rFonts w:ascii="Arabic Typesetting" w:hAnsi="Arabic Typesetting" w:cs="Arabic Typesetting" w:hint="cs"/>
          <w:b w:val="0"/>
          <w:bCs w:val="0"/>
          <w:sz w:val="36"/>
          <w:szCs w:val="36"/>
          <w:rtl/>
          <w:lang w:bidi="ar-SA"/>
        </w:rPr>
      </w:pPr>
    </w:p>
    <w:p w:rsidR="00113577" w:rsidRDefault="00113577" w:rsidP="00714AB8">
      <w:pPr>
        <w:pStyle w:val="BodyTextIndent"/>
        <w:jc w:val="lowKashida"/>
        <w:rPr>
          <w:rFonts w:ascii="Arabic Typesetting" w:hAnsi="Arabic Typesetting" w:cs="Arabic Typesetting" w:hint="cs"/>
          <w:b w:val="0"/>
          <w:bCs w:val="0"/>
          <w:sz w:val="36"/>
          <w:szCs w:val="36"/>
          <w:rtl/>
          <w:lang w:bidi="ar-SA"/>
        </w:rPr>
      </w:pPr>
    </w:p>
    <w:p w:rsidR="00113577" w:rsidRPr="00DB7AC8" w:rsidRDefault="00113577" w:rsidP="00714AB8">
      <w:pPr>
        <w:pStyle w:val="BodyTextIndent"/>
        <w:jc w:val="lowKashida"/>
        <w:rPr>
          <w:rFonts w:ascii="Arabic Typesetting" w:hAnsi="Arabic Typesetting" w:cs="Arabic Typesetting"/>
          <w:b w:val="0"/>
          <w:bCs w:val="0"/>
          <w:sz w:val="36"/>
          <w:szCs w:val="36"/>
          <w:lang w:bidi="ar-SA"/>
        </w:rPr>
      </w:pPr>
    </w:p>
    <w:p w:rsidR="00714AB8" w:rsidRPr="00D33D33" w:rsidRDefault="00714AB8" w:rsidP="00714AB8">
      <w:pPr>
        <w:bidi/>
        <w:rPr>
          <w:rFonts w:ascii="Arabic Typesetting" w:hAnsi="Arabic Typesetting" w:cs="Arabic Typesetting"/>
          <w:b/>
          <w:bCs/>
          <w:color w:val="000000" w:themeColor="text1"/>
          <w:sz w:val="36"/>
          <w:szCs w:val="36"/>
          <w:u w:val="single"/>
        </w:rPr>
      </w:pPr>
      <w:r w:rsidRPr="00D33D33">
        <w:rPr>
          <w:rFonts w:ascii="Arabic Typesetting" w:hAnsi="Arabic Typesetting" w:cs="Arabic Typesetting"/>
          <w:color w:val="000000" w:themeColor="text1"/>
          <w:sz w:val="36"/>
          <w:szCs w:val="36"/>
        </w:rPr>
        <w:lastRenderedPageBreak/>
        <w:t> </w:t>
      </w:r>
      <w:r w:rsidRPr="00D33D33">
        <w:rPr>
          <w:rFonts w:ascii="Arabic Typesetting" w:hAnsi="Arabic Typesetting" w:cs="Arabic Typesetting"/>
          <w:b/>
          <w:bCs/>
          <w:color w:val="000000" w:themeColor="text1"/>
          <w:sz w:val="36"/>
          <w:szCs w:val="36"/>
          <w:u w:val="single"/>
          <w:rtl/>
        </w:rPr>
        <w:t xml:space="preserve">أهداف التعلّم </w:t>
      </w:r>
    </w:p>
    <w:p w:rsidR="00714AB8" w:rsidRPr="00D33D33" w:rsidRDefault="00714AB8" w:rsidP="00714AB8">
      <w:pPr>
        <w:pStyle w:val="ListParagraph"/>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يتوقع من الطالب بعد دراسته للمادة أن:</w:t>
      </w:r>
    </w:p>
    <w:p w:rsidR="00714AB8" w:rsidRPr="00D33D33" w:rsidRDefault="00714AB8" w:rsidP="00714AB8">
      <w:pPr>
        <w:pStyle w:val="ListParagraph"/>
        <w:numPr>
          <w:ilvl w:val="0"/>
          <w:numId w:val="10"/>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يعرف المفاهيم المتعلقة </w:t>
      </w:r>
      <w:r>
        <w:rPr>
          <w:rFonts w:ascii="Arabic Typesetting" w:hAnsi="Arabic Typesetting" w:cs="Arabic Typesetting" w:hint="cs"/>
          <w:color w:val="000000" w:themeColor="text1"/>
          <w:sz w:val="36"/>
          <w:szCs w:val="36"/>
          <w:rtl/>
        </w:rPr>
        <w:t>بقواعد الحكم على الحديث</w:t>
      </w:r>
    </w:p>
    <w:p w:rsidR="00714AB8" w:rsidRPr="00D33D33" w:rsidRDefault="00714AB8" w:rsidP="00714AB8">
      <w:pPr>
        <w:pStyle w:val="ListParagraph"/>
        <w:numPr>
          <w:ilvl w:val="0"/>
          <w:numId w:val="10"/>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يبين </w:t>
      </w:r>
      <w:r>
        <w:rPr>
          <w:rFonts w:ascii="Arabic Typesetting" w:hAnsi="Arabic Typesetting" w:cs="Arabic Typesetting" w:hint="cs"/>
          <w:color w:val="000000" w:themeColor="text1"/>
          <w:sz w:val="36"/>
          <w:szCs w:val="36"/>
          <w:rtl/>
        </w:rPr>
        <w:t>قواعد الحكم على الحديث</w:t>
      </w:r>
      <w:r w:rsidRPr="00D33D33">
        <w:rPr>
          <w:rFonts w:ascii="Arabic Typesetting" w:hAnsi="Arabic Typesetting" w:cs="Arabic Typesetting"/>
          <w:color w:val="000000" w:themeColor="text1"/>
          <w:sz w:val="36"/>
          <w:szCs w:val="36"/>
          <w:rtl/>
        </w:rPr>
        <w:t>.</w:t>
      </w:r>
    </w:p>
    <w:p w:rsidR="00714AB8" w:rsidRPr="00D33D33" w:rsidRDefault="00714AB8" w:rsidP="00714AB8">
      <w:pPr>
        <w:pStyle w:val="ListParagraph"/>
        <w:numPr>
          <w:ilvl w:val="0"/>
          <w:numId w:val="10"/>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يفسر </w:t>
      </w:r>
      <w:r>
        <w:rPr>
          <w:rFonts w:ascii="Arabic Typesetting" w:hAnsi="Arabic Typesetting" w:cs="Arabic Typesetting" w:hint="cs"/>
          <w:color w:val="000000" w:themeColor="text1"/>
          <w:sz w:val="36"/>
          <w:szCs w:val="36"/>
          <w:rtl/>
        </w:rPr>
        <w:t>ضوابط الحكم على الحديث</w:t>
      </w:r>
      <w:r w:rsidRPr="00D33D33">
        <w:rPr>
          <w:rFonts w:ascii="Arabic Typesetting" w:hAnsi="Arabic Typesetting" w:cs="Arabic Typesetting"/>
          <w:color w:val="000000" w:themeColor="text1"/>
          <w:sz w:val="36"/>
          <w:szCs w:val="36"/>
          <w:rtl/>
        </w:rPr>
        <w:t>.</w:t>
      </w:r>
    </w:p>
    <w:p w:rsidR="00714AB8" w:rsidRPr="00D33D33" w:rsidRDefault="00714AB8" w:rsidP="00714AB8">
      <w:pPr>
        <w:pStyle w:val="ListParagraph"/>
        <w:numPr>
          <w:ilvl w:val="0"/>
          <w:numId w:val="10"/>
        </w:numPr>
        <w:bidi/>
        <w:rPr>
          <w:rFonts w:ascii="Arabic Typesetting" w:hAnsi="Arabic Typesetting" w:cs="Arabic Typesetting"/>
          <w:color w:val="000000" w:themeColor="text1"/>
          <w:sz w:val="36"/>
          <w:szCs w:val="36"/>
        </w:rPr>
      </w:pPr>
      <w:r>
        <w:rPr>
          <w:rFonts w:ascii="Arabic Typesetting" w:hAnsi="Arabic Typesetting" w:cs="Arabic Typesetting" w:hint="cs"/>
          <w:color w:val="000000" w:themeColor="text1"/>
          <w:sz w:val="36"/>
          <w:szCs w:val="36"/>
          <w:rtl/>
        </w:rPr>
        <w:t>يحكم على الديث وفق المعطيات العلمية</w:t>
      </w:r>
      <w:r w:rsidRPr="00D33D33">
        <w:rPr>
          <w:rFonts w:ascii="Arabic Typesetting" w:hAnsi="Arabic Typesetting" w:cs="Arabic Typesetting"/>
          <w:color w:val="000000" w:themeColor="text1"/>
          <w:sz w:val="36"/>
          <w:szCs w:val="36"/>
          <w:rtl/>
        </w:rPr>
        <w:t>.</w:t>
      </w:r>
    </w:p>
    <w:p w:rsidR="00714AB8" w:rsidRPr="00D33D33" w:rsidRDefault="00714AB8" w:rsidP="00714AB8">
      <w:pPr>
        <w:pStyle w:val="ListParagraph"/>
        <w:numPr>
          <w:ilvl w:val="0"/>
          <w:numId w:val="10"/>
        </w:numPr>
        <w:bidi/>
        <w:rPr>
          <w:rFonts w:ascii="Arabic Typesetting" w:hAnsi="Arabic Typesetting" w:cs="Arabic Typesetting"/>
          <w:color w:val="000000" w:themeColor="text1"/>
          <w:sz w:val="36"/>
          <w:szCs w:val="36"/>
          <w:rtl/>
        </w:rPr>
      </w:pPr>
      <w:r w:rsidRPr="00D33D33">
        <w:rPr>
          <w:rFonts w:ascii="Arabic Typesetting" w:hAnsi="Arabic Typesetting" w:cs="Arabic Typesetting"/>
          <w:color w:val="000000" w:themeColor="text1"/>
          <w:sz w:val="36"/>
          <w:szCs w:val="36"/>
          <w:rtl/>
        </w:rPr>
        <w:t xml:space="preserve">يقدّر جهود علماء </w:t>
      </w:r>
      <w:r>
        <w:rPr>
          <w:rFonts w:ascii="Arabic Typesetting" w:hAnsi="Arabic Typesetting" w:cs="Arabic Typesetting" w:hint="cs"/>
          <w:color w:val="000000" w:themeColor="text1"/>
          <w:sz w:val="36"/>
          <w:szCs w:val="36"/>
          <w:rtl/>
        </w:rPr>
        <w:t>النقد</w:t>
      </w:r>
      <w:r w:rsidRPr="00D33D33">
        <w:rPr>
          <w:rFonts w:ascii="Arabic Typesetting" w:hAnsi="Arabic Typesetting" w:cs="Arabic Typesetting"/>
          <w:color w:val="000000" w:themeColor="text1"/>
          <w:sz w:val="36"/>
          <w:szCs w:val="36"/>
          <w:rtl/>
        </w:rPr>
        <w:t xml:space="preserve"> في الح</w:t>
      </w:r>
      <w:r>
        <w:rPr>
          <w:rFonts w:ascii="Arabic Typesetting" w:hAnsi="Arabic Typesetting" w:cs="Arabic Typesetting" w:hint="cs"/>
          <w:color w:val="000000" w:themeColor="text1"/>
          <w:sz w:val="36"/>
          <w:szCs w:val="36"/>
          <w:rtl/>
        </w:rPr>
        <w:t>كم</w:t>
      </w:r>
      <w:r w:rsidRPr="00D33D33">
        <w:rPr>
          <w:rFonts w:ascii="Arabic Typesetting" w:hAnsi="Arabic Typesetting" w:cs="Arabic Typesetting"/>
          <w:color w:val="000000" w:themeColor="text1"/>
          <w:sz w:val="36"/>
          <w:szCs w:val="36"/>
          <w:rtl/>
        </w:rPr>
        <w:t xml:space="preserve"> على الحديث.</w:t>
      </w:r>
    </w:p>
    <w:p w:rsidR="00714AB8" w:rsidRPr="00D33D33" w:rsidRDefault="00714AB8" w:rsidP="00714AB8">
      <w:pPr>
        <w:bidi/>
        <w:rPr>
          <w:rFonts w:ascii="Arabic Typesetting" w:hAnsi="Arabic Typesetting" w:cs="Arabic Typesetting"/>
          <w:b/>
          <w:bCs/>
          <w:color w:val="000000" w:themeColor="text1"/>
          <w:sz w:val="36"/>
          <w:szCs w:val="36"/>
          <w:u w:val="single"/>
        </w:rPr>
      </w:pPr>
      <w:r w:rsidRPr="00D33D33">
        <w:rPr>
          <w:rFonts w:ascii="Arabic Typesetting" w:hAnsi="Arabic Typesetting" w:cs="Arabic Typesetting"/>
          <w:b/>
          <w:bCs/>
          <w:color w:val="000000" w:themeColor="text1"/>
          <w:sz w:val="36"/>
          <w:szCs w:val="36"/>
          <w:u w:val="single"/>
          <w:rtl/>
        </w:rPr>
        <w:t>نتاجات التعلّم المستهدفة</w:t>
      </w:r>
    </w:p>
    <w:p w:rsidR="00714AB8" w:rsidRPr="00D33D33" w:rsidRDefault="00714AB8" w:rsidP="00714AB8">
      <w:pPr>
        <w:bidi/>
        <w:rPr>
          <w:rFonts w:ascii="Arabic Typesetting" w:hAnsi="Arabic Typesetting" w:cs="Arabic Typesetting"/>
          <w:color w:val="000000" w:themeColor="text1"/>
          <w:sz w:val="36"/>
          <w:szCs w:val="36"/>
          <w:rtl/>
        </w:rPr>
      </w:pPr>
      <w:r w:rsidRPr="00D33D33">
        <w:rPr>
          <w:rFonts w:ascii="Arabic Typesetting" w:hAnsi="Arabic Typesetting" w:cs="Arabic Typesetting"/>
          <w:color w:val="000000" w:themeColor="text1"/>
          <w:sz w:val="36"/>
          <w:szCs w:val="36"/>
          <w:rtl/>
        </w:rPr>
        <w:t>النتائج المرجوة بعد إكمال المادة الدراسية بنجاح</w:t>
      </w:r>
      <w:r w:rsidRPr="00D33D33">
        <w:rPr>
          <w:rFonts w:ascii="Arabic Typesetting" w:hAnsi="Arabic Typesetting" w:cs="Arabic Typesetting"/>
          <w:color w:val="000000" w:themeColor="text1"/>
          <w:sz w:val="36"/>
          <w:szCs w:val="36"/>
        </w:rPr>
        <w:t>:</w:t>
      </w:r>
    </w:p>
    <w:tbl>
      <w:tblPr>
        <w:tblW w:w="0" w:type="auto"/>
        <w:tblLook w:val="04A0"/>
      </w:tblPr>
      <w:tblGrid>
        <w:gridCol w:w="9475"/>
      </w:tblGrid>
      <w:tr w:rsidR="00714AB8" w:rsidRPr="00D33D33" w:rsidTr="00113577">
        <w:trPr>
          <w:trHeight w:val="958"/>
        </w:trPr>
        <w:tc>
          <w:tcPr>
            <w:tcW w:w="9475" w:type="dxa"/>
          </w:tcPr>
          <w:p w:rsidR="00714AB8" w:rsidRPr="00D33D33" w:rsidRDefault="00714AB8" w:rsidP="00113577">
            <w:pPr>
              <w:pStyle w:val="ListParagraph"/>
              <w:numPr>
                <w:ilvl w:val="0"/>
                <w:numId w:val="1"/>
              </w:numPr>
              <w:bidi/>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 xml:space="preserve">الفهم والاستيعاب  </w:t>
            </w:r>
          </w:p>
          <w:p w:rsidR="00714AB8" w:rsidRPr="00D33D33" w:rsidRDefault="00714AB8" w:rsidP="00113577">
            <w:pPr>
              <w:pStyle w:val="ListParagraph"/>
              <w:bidi/>
              <w:ind w:left="630"/>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يُتوقع من الطالب أن: </w:t>
            </w:r>
          </w:p>
          <w:p w:rsidR="00714AB8" w:rsidRPr="00D33D33" w:rsidRDefault="00714AB8" w:rsidP="00714AB8">
            <w:pPr>
              <w:pStyle w:val="ListParagraph"/>
              <w:numPr>
                <w:ilvl w:val="0"/>
                <w:numId w:val="10"/>
              </w:numPr>
              <w:bidi/>
              <w:rPr>
                <w:rFonts w:ascii="Arabic Typesetting" w:hAnsi="Arabic Typesetting" w:cs="Arabic Typesetting"/>
                <w:color w:val="000000" w:themeColor="text1"/>
                <w:sz w:val="36"/>
                <w:szCs w:val="36"/>
              </w:rPr>
            </w:pPr>
            <w:r>
              <w:rPr>
                <w:rFonts w:ascii="Arabic Typesetting" w:hAnsi="Arabic Typesetting" w:cs="Arabic Typesetting" w:hint="cs"/>
                <w:color w:val="000000" w:themeColor="text1"/>
                <w:sz w:val="36"/>
                <w:szCs w:val="36"/>
                <w:rtl/>
              </w:rPr>
              <w:t>يشرح قواعد الحكم على الأحاديث</w:t>
            </w:r>
            <w:r w:rsidRPr="00D33D33">
              <w:rPr>
                <w:rFonts w:ascii="Arabic Typesetting" w:hAnsi="Arabic Typesetting" w:cs="Arabic Typesetting"/>
                <w:color w:val="000000" w:themeColor="text1"/>
                <w:sz w:val="36"/>
                <w:szCs w:val="36"/>
                <w:rtl/>
              </w:rPr>
              <w:t>.</w:t>
            </w:r>
          </w:p>
          <w:p w:rsidR="00714AB8" w:rsidRPr="00D33D33" w:rsidRDefault="00714AB8" w:rsidP="00714AB8">
            <w:pPr>
              <w:pStyle w:val="ListParagraph"/>
              <w:numPr>
                <w:ilvl w:val="0"/>
                <w:numId w:val="10"/>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يبين </w:t>
            </w:r>
            <w:r>
              <w:rPr>
                <w:rFonts w:ascii="Arabic Typesetting" w:hAnsi="Arabic Typesetting" w:cs="Arabic Typesetting" w:hint="cs"/>
                <w:color w:val="000000" w:themeColor="text1"/>
                <w:sz w:val="36"/>
                <w:szCs w:val="36"/>
                <w:rtl/>
              </w:rPr>
              <w:t>مراحل الحكم على الحديث</w:t>
            </w:r>
            <w:r w:rsidRPr="00D33D33">
              <w:rPr>
                <w:rFonts w:ascii="Arabic Typesetting" w:hAnsi="Arabic Typesetting" w:cs="Arabic Typesetting"/>
                <w:color w:val="000000" w:themeColor="text1"/>
                <w:sz w:val="36"/>
                <w:szCs w:val="36"/>
                <w:rtl/>
              </w:rPr>
              <w:t xml:space="preserve"> المعتمدة لدى النقاد.</w:t>
            </w:r>
          </w:p>
          <w:p w:rsidR="00714AB8" w:rsidRDefault="00714AB8" w:rsidP="00714AB8">
            <w:pPr>
              <w:pStyle w:val="ListParagraph"/>
              <w:numPr>
                <w:ilvl w:val="0"/>
                <w:numId w:val="10"/>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يقارن بين م</w:t>
            </w:r>
            <w:r>
              <w:rPr>
                <w:rFonts w:ascii="Arabic Typesetting" w:hAnsi="Arabic Typesetting" w:cs="Arabic Typesetting" w:hint="cs"/>
                <w:color w:val="000000" w:themeColor="text1"/>
                <w:sz w:val="36"/>
                <w:szCs w:val="36"/>
                <w:rtl/>
              </w:rPr>
              <w:t>نا</w:t>
            </w:r>
            <w:r w:rsidRPr="00D33D33">
              <w:rPr>
                <w:rFonts w:ascii="Arabic Typesetting" w:hAnsi="Arabic Typesetting" w:cs="Arabic Typesetting"/>
                <w:color w:val="000000" w:themeColor="text1"/>
                <w:sz w:val="36"/>
                <w:szCs w:val="36"/>
                <w:rtl/>
              </w:rPr>
              <w:t xml:space="preserve">هج </w:t>
            </w:r>
            <w:r>
              <w:rPr>
                <w:rFonts w:ascii="Arabic Typesetting" w:hAnsi="Arabic Typesetting" w:cs="Arabic Typesetting" w:hint="cs"/>
                <w:color w:val="000000" w:themeColor="text1"/>
                <w:sz w:val="36"/>
                <w:szCs w:val="36"/>
                <w:rtl/>
              </w:rPr>
              <w:t>المتقدمين والمتأخرين في الحكم على الحديث</w:t>
            </w:r>
            <w:r w:rsidRPr="00D33D33">
              <w:rPr>
                <w:rFonts w:ascii="Arabic Typesetting" w:hAnsi="Arabic Typesetting" w:cs="Arabic Typesetting"/>
                <w:color w:val="000000" w:themeColor="text1"/>
                <w:sz w:val="36"/>
                <w:szCs w:val="36"/>
                <w:rtl/>
              </w:rPr>
              <w:t>.</w:t>
            </w:r>
          </w:p>
          <w:p w:rsidR="00714AB8" w:rsidRPr="00D33D33" w:rsidRDefault="00714AB8" w:rsidP="00714AB8">
            <w:pPr>
              <w:pStyle w:val="ListParagraph"/>
              <w:numPr>
                <w:ilvl w:val="0"/>
                <w:numId w:val="10"/>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يفسر</w:t>
            </w:r>
            <w:r>
              <w:rPr>
                <w:rFonts w:ascii="Arabic Typesetting" w:hAnsi="Arabic Typesetting" w:cs="Arabic Typesetting" w:hint="cs"/>
                <w:color w:val="000000" w:themeColor="text1"/>
                <w:sz w:val="36"/>
                <w:szCs w:val="36"/>
                <w:rtl/>
              </w:rPr>
              <w:t xml:space="preserve"> اختلاف النقاد في الحكم على الحديث.</w:t>
            </w:r>
          </w:p>
        </w:tc>
      </w:tr>
      <w:tr w:rsidR="00714AB8" w:rsidRPr="00D33D33" w:rsidTr="00113577">
        <w:trPr>
          <w:trHeight w:val="1151"/>
        </w:trPr>
        <w:tc>
          <w:tcPr>
            <w:tcW w:w="9475" w:type="dxa"/>
          </w:tcPr>
          <w:p w:rsidR="00714AB8" w:rsidRPr="00D33D33" w:rsidRDefault="00714AB8" w:rsidP="00113577">
            <w:pPr>
              <w:pStyle w:val="ListParagraph"/>
              <w:numPr>
                <w:ilvl w:val="0"/>
                <w:numId w:val="1"/>
              </w:numPr>
              <w:bidi/>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 xml:space="preserve">المهارات الفكرية و المعرفية و التحليلية </w:t>
            </w:r>
          </w:p>
          <w:p w:rsidR="00714AB8" w:rsidRPr="00D33D33" w:rsidRDefault="00714AB8" w:rsidP="00113577">
            <w:pPr>
              <w:pStyle w:val="ListParagraph"/>
              <w:bidi/>
              <w:ind w:left="630"/>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يتوقع من الطالب أ</w:t>
            </w:r>
            <w:r>
              <w:rPr>
                <w:rFonts w:ascii="Arabic Typesetting" w:hAnsi="Arabic Typesetting" w:cs="Arabic Typesetting" w:hint="cs"/>
                <w:color w:val="000000" w:themeColor="text1"/>
                <w:sz w:val="36"/>
                <w:szCs w:val="36"/>
                <w:rtl/>
              </w:rPr>
              <w:t>ن</w:t>
            </w:r>
            <w:r w:rsidRPr="00D33D33">
              <w:rPr>
                <w:rFonts w:ascii="Arabic Typesetting" w:hAnsi="Arabic Typesetting" w:cs="Arabic Typesetting"/>
                <w:color w:val="000000" w:themeColor="text1"/>
                <w:sz w:val="36"/>
                <w:szCs w:val="36"/>
                <w:rtl/>
              </w:rPr>
              <w:t xml:space="preserve"> يكون قادرا على:</w:t>
            </w:r>
          </w:p>
          <w:p w:rsidR="00714AB8" w:rsidRPr="00D33D33" w:rsidRDefault="00714AB8" w:rsidP="00113577">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يرتب تقسيمات مراحل الحكم على الحديث</w:t>
            </w:r>
            <w:r w:rsidRPr="00D33D33">
              <w:rPr>
                <w:rFonts w:ascii="Arabic Typesetting" w:hAnsi="Arabic Typesetting" w:cs="Arabic Typesetting"/>
                <w:color w:val="000000" w:themeColor="text1"/>
                <w:sz w:val="36"/>
                <w:szCs w:val="36"/>
                <w:rtl/>
                <w:lang w:bidi="ar-JO"/>
              </w:rPr>
              <w:t>.</w:t>
            </w:r>
          </w:p>
          <w:p w:rsidR="00714AB8" w:rsidRDefault="00714AB8" w:rsidP="00113577">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يستنتج أهم القواعد الكلية والفرعية في الحكم على الأحاديث.</w:t>
            </w:r>
          </w:p>
          <w:p w:rsidR="00714AB8" w:rsidRPr="00D33D33" w:rsidRDefault="00714AB8" w:rsidP="00714AB8">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 xml:space="preserve">الموازنة بين أقوال النقاد عند تعارضها في الحكم على الحديث. </w:t>
            </w:r>
          </w:p>
        </w:tc>
      </w:tr>
      <w:tr w:rsidR="00714AB8" w:rsidRPr="00D33D33" w:rsidTr="00113577">
        <w:trPr>
          <w:trHeight w:val="1143"/>
        </w:trPr>
        <w:tc>
          <w:tcPr>
            <w:tcW w:w="9475" w:type="dxa"/>
          </w:tcPr>
          <w:p w:rsidR="00714AB8" w:rsidRPr="00D33D33" w:rsidRDefault="00714AB8" w:rsidP="00113577">
            <w:pPr>
              <w:pStyle w:val="ListParagraph"/>
              <w:numPr>
                <w:ilvl w:val="0"/>
                <w:numId w:val="8"/>
              </w:numPr>
              <w:bidi/>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المهارات الخاصة/ التطبيقية</w:t>
            </w:r>
          </w:p>
          <w:p w:rsidR="00714AB8" w:rsidRPr="00D33D33" w:rsidRDefault="00714AB8" w:rsidP="00113577">
            <w:pPr>
              <w:pStyle w:val="ListParagraph"/>
              <w:bidi/>
              <w:ind w:left="630"/>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يتوقع من الطالب أ</w:t>
            </w:r>
            <w:r>
              <w:rPr>
                <w:rFonts w:ascii="Arabic Typesetting" w:hAnsi="Arabic Typesetting" w:cs="Arabic Typesetting" w:hint="cs"/>
                <w:color w:val="000000" w:themeColor="text1"/>
                <w:sz w:val="36"/>
                <w:szCs w:val="36"/>
                <w:rtl/>
              </w:rPr>
              <w:t>ن</w:t>
            </w:r>
            <w:r w:rsidRPr="00D33D33">
              <w:rPr>
                <w:rFonts w:ascii="Arabic Typesetting" w:hAnsi="Arabic Typesetting" w:cs="Arabic Typesetting"/>
                <w:color w:val="000000" w:themeColor="text1"/>
                <w:sz w:val="36"/>
                <w:szCs w:val="36"/>
                <w:rtl/>
              </w:rPr>
              <w:t xml:space="preserve"> يكون قادرا على:</w:t>
            </w:r>
          </w:p>
          <w:p w:rsidR="00714AB8" w:rsidRPr="00714AB8" w:rsidRDefault="00714AB8" w:rsidP="00714AB8">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الحكم على الأحاديث ضمن القواعد المدروسة</w:t>
            </w:r>
            <w:r w:rsidRPr="00D33D33">
              <w:rPr>
                <w:rFonts w:ascii="Arabic Typesetting" w:hAnsi="Arabic Typesetting" w:cs="Arabic Typesetting"/>
                <w:color w:val="000000" w:themeColor="text1"/>
                <w:sz w:val="36"/>
                <w:szCs w:val="36"/>
                <w:rtl/>
                <w:lang w:bidi="ar-JO"/>
              </w:rPr>
              <w:t>.</w:t>
            </w:r>
          </w:p>
          <w:p w:rsidR="00714AB8" w:rsidRDefault="00714AB8" w:rsidP="00113577">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المقارنة بين أقوال النقاد عند تعارضها في الحكم على الأحاديث.</w:t>
            </w:r>
          </w:p>
          <w:p w:rsidR="00714AB8" w:rsidRPr="00D33D33" w:rsidRDefault="00714AB8" w:rsidP="00714AB8">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lastRenderedPageBreak/>
              <w:t>تطبيق قواعد الحكم على الأحاديث في دراسته الحديثية.</w:t>
            </w:r>
          </w:p>
        </w:tc>
      </w:tr>
      <w:tr w:rsidR="00714AB8" w:rsidRPr="00D33D33" w:rsidTr="00113577">
        <w:trPr>
          <w:trHeight w:val="1151"/>
        </w:trPr>
        <w:tc>
          <w:tcPr>
            <w:tcW w:w="9475" w:type="dxa"/>
          </w:tcPr>
          <w:p w:rsidR="00714AB8" w:rsidRPr="00D33D33" w:rsidRDefault="00714AB8" w:rsidP="00113577">
            <w:pPr>
              <w:pStyle w:val="ListParagraph"/>
              <w:numPr>
                <w:ilvl w:val="0"/>
                <w:numId w:val="9"/>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lastRenderedPageBreak/>
              <w:t>المهارات الإبداعية القابلة للتحول</w:t>
            </w:r>
          </w:p>
          <w:p w:rsidR="00714AB8" w:rsidRPr="00D33D33" w:rsidRDefault="00714AB8" w:rsidP="00113577">
            <w:pPr>
              <w:pStyle w:val="ListParagraph"/>
              <w:bidi/>
              <w:ind w:left="630"/>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يتوقع من الطالب أ</w:t>
            </w:r>
            <w:r>
              <w:rPr>
                <w:rFonts w:ascii="Arabic Typesetting" w:hAnsi="Arabic Typesetting" w:cs="Arabic Typesetting" w:hint="cs"/>
                <w:color w:val="000000" w:themeColor="text1"/>
                <w:sz w:val="36"/>
                <w:szCs w:val="36"/>
                <w:rtl/>
              </w:rPr>
              <w:t>ن</w:t>
            </w:r>
            <w:r w:rsidRPr="00D33D33">
              <w:rPr>
                <w:rFonts w:ascii="Arabic Typesetting" w:hAnsi="Arabic Typesetting" w:cs="Arabic Typesetting"/>
                <w:color w:val="000000" w:themeColor="text1"/>
                <w:sz w:val="36"/>
                <w:szCs w:val="36"/>
                <w:rtl/>
              </w:rPr>
              <w:t xml:space="preserve"> ي</w:t>
            </w:r>
            <w:r>
              <w:rPr>
                <w:rFonts w:ascii="Arabic Typesetting" w:hAnsi="Arabic Typesetting" w:cs="Arabic Typesetting" w:hint="cs"/>
                <w:color w:val="000000" w:themeColor="text1"/>
                <w:sz w:val="36"/>
                <w:szCs w:val="36"/>
                <w:rtl/>
              </w:rPr>
              <w:t>صبح</w:t>
            </w:r>
            <w:r w:rsidRPr="00D33D33">
              <w:rPr>
                <w:rFonts w:ascii="Arabic Typesetting" w:hAnsi="Arabic Typesetting" w:cs="Arabic Typesetting"/>
                <w:color w:val="000000" w:themeColor="text1"/>
                <w:sz w:val="36"/>
                <w:szCs w:val="36"/>
                <w:rtl/>
              </w:rPr>
              <w:t xml:space="preserve"> قادرا على:</w:t>
            </w:r>
          </w:p>
          <w:p w:rsidR="00714AB8" w:rsidRDefault="00714AB8" w:rsidP="00113577">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كتابة الأبحاث والتقارير التي تعرض لمسائل الحكم على الأحاديث</w:t>
            </w:r>
            <w:r w:rsidRPr="00D33D33">
              <w:rPr>
                <w:rFonts w:ascii="Arabic Typesetting" w:hAnsi="Arabic Typesetting" w:cs="Arabic Typesetting"/>
                <w:color w:val="000000" w:themeColor="text1"/>
                <w:sz w:val="36"/>
                <w:szCs w:val="36"/>
                <w:rtl/>
                <w:lang w:bidi="ar-JO"/>
              </w:rPr>
              <w:t>.</w:t>
            </w:r>
          </w:p>
          <w:p w:rsidR="00714AB8" w:rsidRDefault="00714AB8" w:rsidP="00113577">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التعامل مع كتب الحكم على الأحاديث بتنوع منهجيتها.</w:t>
            </w:r>
          </w:p>
          <w:p w:rsidR="00714AB8" w:rsidRPr="00113577" w:rsidRDefault="00714AB8" w:rsidP="00113577">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رد الطعون الموجهة للأحاديث الصحيحة بسبب الجهل بقواعد الحكم على الأحاديث.</w:t>
            </w:r>
          </w:p>
        </w:tc>
      </w:tr>
    </w:tbl>
    <w:p w:rsidR="00714AB8" w:rsidRPr="00D33D33" w:rsidRDefault="00714AB8" w:rsidP="00714AB8">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Pr>
        <w:t> </w:t>
      </w:r>
      <w:r w:rsidRPr="00D33D33">
        <w:rPr>
          <w:rFonts w:ascii="Arabic Typesetting" w:hAnsi="Arabic Typesetting" w:cs="Arabic Typesetting"/>
          <w:b/>
          <w:bCs/>
          <w:color w:val="000000" w:themeColor="text1"/>
          <w:sz w:val="36"/>
          <w:szCs w:val="36"/>
          <w:u w:val="single"/>
          <w:rtl/>
        </w:rPr>
        <w:t>نتاجات التعلّم المستهدفة</w:t>
      </w:r>
      <w:r w:rsidRPr="00D33D33">
        <w:rPr>
          <w:rFonts w:ascii="Arabic Typesetting" w:hAnsi="Arabic Typesetting" w:cs="Arabic Typesetting"/>
          <w:b/>
          <w:bCs/>
          <w:color w:val="000000" w:themeColor="text1"/>
          <w:sz w:val="36"/>
          <w:szCs w:val="36"/>
          <w:rtl/>
        </w:rPr>
        <w:t>: طرق التعلّم والتقييم</w:t>
      </w:r>
    </w:p>
    <w:tbl>
      <w:tblPr>
        <w:tblW w:w="6438" w:type="dxa"/>
        <w:jc w:val="right"/>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9"/>
        <w:gridCol w:w="2516"/>
        <w:gridCol w:w="2033"/>
      </w:tblGrid>
      <w:tr w:rsidR="00714AB8" w:rsidRPr="00D33D33" w:rsidTr="00113577">
        <w:trPr>
          <w:trHeight w:val="187"/>
          <w:jc w:val="right"/>
        </w:trPr>
        <w:tc>
          <w:tcPr>
            <w:tcW w:w="1889" w:type="dxa"/>
            <w:shd w:val="clear" w:color="auto" w:fill="D9D9D9" w:themeFill="background1" w:themeFillShade="D9"/>
            <w:vAlign w:val="center"/>
          </w:tcPr>
          <w:p w:rsidR="00714AB8" w:rsidRPr="00D33D33" w:rsidRDefault="00714AB8" w:rsidP="00113577">
            <w:pPr>
              <w:jc w:val="center"/>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طرق التقييم</w:t>
            </w:r>
          </w:p>
        </w:tc>
        <w:tc>
          <w:tcPr>
            <w:tcW w:w="2516" w:type="dxa"/>
            <w:shd w:val="clear" w:color="auto" w:fill="D9D9D9" w:themeFill="background1" w:themeFillShade="D9"/>
            <w:vAlign w:val="center"/>
          </w:tcPr>
          <w:p w:rsidR="00714AB8" w:rsidRPr="00D33D33" w:rsidRDefault="00714AB8" w:rsidP="00113577">
            <w:pPr>
              <w:jc w:val="center"/>
              <w:rPr>
                <w:rFonts w:ascii="Arabic Typesetting" w:hAnsi="Arabic Typesetting" w:cs="Arabic Typesetting"/>
                <w:b/>
                <w:bCs/>
                <w:color w:val="000000" w:themeColor="text1"/>
                <w:sz w:val="36"/>
                <w:szCs w:val="36"/>
                <w:rtl/>
                <w:lang w:bidi="ar-JO"/>
              </w:rPr>
            </w:pPr>
            <w:r w:rsidRPr="00D33D33">
              <w:rPr>
                <w:rFonts w:ascii="Arabic Typesetting" w:hAnsi="Arabic Typesetting" w:cs="Arabic Typesetting"/>
                <w:b/>
                <w:bCs/>
                <w:color w:val="000000" w:themeColor="text1"/>
                <w:sz w:val="36"/>
                <w:szCs w:val="36"/>
                <w:rtl/>
              </w:rPr>
              <w:t>طرق التعلّم</w:t>
            </w:r>
          </w:p>
        </w:tc>
        <w:tc>
          <w:tcPr>
            <w:tcW w:w="2033" w:type="dxa"/>
            <w:shd w:val="clear" w:color="auto" w:fill="D9D9D9" w:themeFill="background1" w:themeFillShade="D9"/>
            <w:vAlign w:val="bottom"/>
          </w:tcPr>
          <w:p w:rsidR="00714AB8" w:rsidRPr="00D33D33" w:rsidRDefault="00714AB8" w:rsidP="00113577">
            <w:pPr>
              <w:jc w:val="center"/>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نتاجات التعلّم المستهدفة</w:t>
            </w:r>
          </w:p>
        </w:tc>
      </w:tr>
      <w:tr w:rsidR="00714AB8" w:rsidRPr="00D33D33" w:rsidTr="00113577">
        <w:trPr>
          <w:trHeight w:val="251"/>
          <w:jc w:val="right"/>
        </w:trPr>
        <w:tc>
          <w:tcPr>
            <w:tcW w:w="1889" w:type="dxa"/>
            <w:vAlign w:val="center"/>
          </w:tcPr>
          <w:p w:rsidR="00714AB8" w:rsidRPr="00D33D33" w:rsidRDefault="00714AB8" w:rsidP="00113577">
            <w:pPr>
              <w:bidi/>
              <w:rPr>
                <w:rFonts w:ascii="Arabic Typesetting" w:hAnsi="Arabic Typesetting" w:cs="Arabic Typesetting"/>
                <w:color w:val="000000" w:themeColor="text1"/>
                <w:sz w:val="36"/>
                <w:szCs w:val="36"/>
                <w:rtl/>
              </w:rPr>
            </w:pPr>
            <w:r w:rsidRPr="00D33D33">
              <w:rPr>
                <w:rFonts w:ascii="Arabic Typesetting" w:hAnsi="Arabic Typesetting" w:cs="Arabic Typesetting"/>
                <w:color w:val="000000" w:themeColor="text1"/>
                <w:sz w:val="36"/>
                <w:szCs w:val="36"/>
                <w:rtl/>
              </w:rPr>
              <w:t>امتحانات قصيرة,  عروض تقديمية, مشاريع و واجبات</w:t>
            </w:r>
            <w:r>
              <w:rPr>
                <w:rFonts w:ascii="Arabic Typesetting" w:hAnsi="Arabic Typesetting" w:cs="Arabic Typesetting" w:hint="cs"/>
                <w:color w:val="000000" w:themeColor="text1"/>
                <w:sz w:val="36"/>
                <w:szCs w:val="36"/>
                <w:rtl/>
              </w:rPr>
              <w:t xml:space="preserve"> وأبحاث</w:t>
            </w:r>
          </w:p>
        </w:tc>
        <w:tc>
          <w:tcPr>
            <w:tcW w:w="2516" w:type="dxa"/>
            <w:shd w:val="clear" w:color="auto" w:fill="auto"/>
            <w:vAlign w:val="center"/>
          </w:tcPr>
          <w:p w:rsidR="00714AB8" w:rsidRPr="00D33D33" w:rsidRDefault="00714AB8" w:rsidP="00113577">
            <w:pPr>
              <w:bidi/>
              <w:rPr>
                <w:rFonts w:ascii="Arabic Typesetting" w:hAnsi="Arabic Typesetting" w:cs="Arabic Typesetting"/>
                <w:color w:val="000000" w:themeColor="text1"/>
                <w:sz w:val="36"/>
                <w:szCs w:val="36"/>
                <w:rtl/>
                <w:lang w:bidi="ar-JO"/>
              </w:rPr>
            </w:pPr>
            <w:r w:rsidRPr="00D33D33">
              <w:rPr>
                <w:rFonts w:ascii="Arabic Typesetting" w:hAnsi="Arabic Typesetting" w:cs="Arabic Typesetting"/>
                <w:color w:val="000000" w:themeColor="text1"/>
                <w:sz w:val="36"/>
                <w:szCs w:val="36"/>
                <w:rtl/>
              </w:rPr>
              <w:t xml:space="preserve">محاضرات,  مناقشات,  واجبات, مشاريع </w:t>
            </w:r>
            <w:r>
              <w:rPr>
                <w:rFonts w:ascii="Arabic Typesetting" w:hAnsi="Arabic Typesetting" w:cs="Arabic Typesetting" w:hint="cs"/>
                <w:color w:val="000000" w:themeColor="text1"/>
                <w:sz w:val="36"/>
                <w:szCs w:val="36"/>
                <w:rtl/>
              </w:rPr>
              <w:t xml:space="preserve">، أبحاث </w:t>
            </w:r>
            <w:r w:rsidRPr="00D33D33">
              <w:rPr>
                <w:rFonts w:ascii="Arabic Typesetting" w:hAnsi="Arabic Typesetting" w:cs="Arabic Typesetting"/>
                <w:color w:val="000000" w:themeColor="text1"/>
                <w:sz w:val="36"/>
                <w:szCs w:val="36"/>
                <w:rtl/>
              </w:rPr>
              <w:t>و عروض تقديمية...</w:t>
            </w:r>
          </w:p>
        </w:tc>
        <w:tc>
          <w:tcPr>
            <w:tcW w:w="2033" w:type="dxa"/>
            <w:shd w:val="clear" w:color="auto" w:fill="auto"/>
            <w:vAlign w:val="bottom"/>
          </w:tcPr>
          <w:p w:rsidR="00714AB8" w:rsidRPr="00D33D33" w:rsidRDefault="00714AB8" w:rsidP="00113577">
            <w:pPr>
              <w:jc w:val="center"/>
              <w:rPr>
                <w:rFonts w:ascii="Arabic Typesetting" w:hAnsi="Arabic Typesetting" w:cs="Arabic Typesetting"/>
                <w:color w:val="000000" w:themeColor="text1"/>
                <w:sz w:val="36"/>
                <w:szCs w:val="36"/>
              </w:rPr>
            </w:pPr>
            <w:r w:rsidRPr="00D33D33">
              <w:rPr>
                <w:rFonts w:ascii="Arabic Typesetting" w:hAnsi="Arabic Typesetting" w:cs="Arabic Typesetting"/>
                <w:b/>
                <w:bCs/>
                <w:color w:val="000000" w:themeColor="text1"/>
                <w:sz w:val="36"/>
                <w:szCs w:val="36"/>
                <w:rtl/>
              </w:rPr>
              <w:t>نتاجات التعلّم المستهدفة</w:t>
            </w:r>
          </w:p>
        </w:tc>
      </w:tr>
    </w:tbl>
    <w:p w:rsidR="00714AB8" w:rsidRDefault="00714AB8" w:rsidP="00714AB8">
      <w:pPr>
        <w:bidi/>
        <w:rPr>
          <w:rFonts w:ascii="Arabic Typesetting" w:hAnsi="Arabic Typesetting" w:cs="Arabic Typesetting"/>
          <w:b/>
          <w:bCs/>
          <w:color w:val="000000" w:themeColor="text1"/>
          <w:sz w:val="36"/>
          <w:szCs w:val="36"/>
          <w:u w:val="single"/>
          <w:rtl/>
        </w:rPr>
      </w:pPr>
    </w:p>
    <w:p w:rsidR="00714AB8" w:rsidRPr="00D33D33" w:rsidRDefault="00714AB8" w:rsidP="00714AB8">
      <w:pPr>
        <w:bidi/>
        <w:rPr>
          <w:rFonts w:ascii="Arabic Typesetting" w:hAnsi="Arabic Typesetting" w:cs="Arabic Typesetting"/>
          <w:b/>
          <w:bCs/>
          <w:color w:val="000000" w:themeColor="text1"/>
          <w:sz w:val="36"/>
          <w:szCs w:val="36"/>
          <w:u w:val="single"/>
        </w:rPr>
      </w:pPr>
      <w:r w:rsidRPr="00D33D33">
        <w:rPr>
          <w:rFonts w:ascii="Arabic Typesetting" w:hAnsi="Arabic Typesetting" w:cs="Arabic Typesetting"/>
          <w:b/>
          <w:bCs/>
          <w:color w:val="000000" w:themeColor="text1"/>
          <w:sz w:val="36"/>
          <w:szCs w:val="36"/>
          <w:u w:val="single"/>
          <w:rtl/>
        </w:rPr>
        <w:t>محتويات</w:t>
      </w:r>
      <w:r>
        <w:rPr>
          <w:rFonts w:ascii="Arabic Typesetting" w:hAnsi="Arabic Typesetting" w:cs="Arabic Typesetting" w:hint="cs"/>
          <w:b/>
          <w:bCs/>
          <w:color w:val="000000" w:themeColor="text1"/>
          <w:sz w:val="36"/>
          <w:szCs w:val="36"/>
          <w:u w:val="single"/>
          <w:rtl/>
        </w:rPr>
        <w:t xml:space="preserve"> </w:t>
      </w:r>
      <w:r w:rsidRPr="00D33D33">
        <w:rPr>
          <w:rFonts w:ascii="Arabic Typesetting" w:hAnsi="Arabic Typesetting" w:cs="Arabic Typesetting"/>
          <w:b/>
          <w:bCs/>
          <w:color w:val="000000" w:themeColor="text1"/>
          <w:sz w:val="36"/>
          <w:szCs w:val="36"/>
          <w:u w:val="single"/>
          <w:rtl/>
        </w:rPr>
        <w:t>المادة الدراسية</w:t>
      </w:r>
    </w:p>
    <w:tbl>
      <w:tblPr>
        <w:tblW w:w="99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3"/>
        <w:gridCol w:w="1620"/>
        <w:gridCol w:w="3835"/>
        <w:gridCol w:w="1673"/>
      </w:tblGrid>
      <w:tr w:rsidR="00714AB8" w:rsidRPr="00D33D33" w:rsidTr="00113577">
        <w:trPr>
          <w:trHeight w:val="266"/>
          <w:jc w:val="right"/>
        </w:trPr>
        <w:tc>
          <w:tcPr>
            <w:tcW w:w="9991" w:type="dxa"/>
            <w:gridSpan w:val="4"/>
            <w:shd w:val="clear" w:color="auto" w:fill="E0E0E0"/>
          </w:tcPr>
          <w:p w:rsidR="00714AB8" w:rsidRPr="00D33D33" w:rsidRDefault="00714AB8" w:rsidP="00113577">
            <w:pPr>
              <w:tabs>
                <w:tab w:val="right" w:pos="6840"/>
              </w:tabs>
              <w:bidi/>
              <w:jc w:val="center"/>
              <w:rPr>
                <w:rFonts w:ascii="Arabic Typesetting" w:hAnsi="Arabic Typesetting" w:cs="Arabic Typesetting"/>
                <w:b/>
                <w:bCs/>
                <w:color w:val="000000" w:themeColor="text1"/>
                <w:sz w:val="36"/>
                <w:szCs w:val="36"/>
                <w:lang w:bidi="ar-JO"/>
              </w:rPr>
            </w:pPr>
            <w:r>
              <w:rPr>
                <w:rFonts w:ascii="Arabic Typesetting" w:hAnsi="Arabic Typesetting" w:cs="Arabic Typesetting" w:hint="cs"/>
                <w:b/>
                <w:bCs/>
                <w:color w:val="000000" w:themeColor="text1"/>
                <w:sz w:val="36"/>
                <w:szCs w:val="36"/>
                <w:rtl/>
                <w:lang w:bidi="ar-JO"/>
              </w:rPr>
              <w:t>المحتوى</w:t>
            </w:r>
          </w:p>
        </w:tc>
      </w:tr>
      <w:tr w:rsidR="00714AB8" w:rsidRPr="00D33D33" w:rsidTr="00113577">
        <w:trPr>
          <w:trHeight w:val="282"/>
          <w:jc w:val="right"/>
        </w:trPr>
        <w:tc>
          <w:tcPr>
            <w:tcW w:w="2863" w:type="dxa"/>
            <w:shd w:val="clear" w:color="auto" w:fill="E6E6E6"/>
          </w:tcPr>
          <w:p w:rsidR="00714AB8" w:rsidRPr="00D33D33" w:rsidRDefault="00714AB8" w:rsidP="00113577">
            <w:pPr>
              <w:tabs>
                <w:tab w:val="right" w:pos="6840"/>
              </w:tabs>
              <w:jc w:val="center"/>
              <w:rPr>
                <w:rFonts w:ascii="Arabic Typesetting" w:hAnsi="Arabic Typesetting" w:cs="Arabic Typesetting"/>
                <w:b/>
                <w:bCs/>
                <w:color w:val="000000" w:themeColor="text1"/>
                <w:sz w:val="36"/>
                <w:szCs w:val="36"/>
                <w:lang w:bidi="ar-JO"/>
              </w:rPr>
            </w:pPr>
            <w:r>
              <w:rPr>
                <w:rFonts w:ascii="Arabic Typesetting" w:hAnsi="Arabic Typesetting" w:cs="Arabic Typesetting" w:hint="cs"/>
                <w:b/>
                <w:bCs/>
                <w:color w:val="000000" w:themeColor="text1"/>
                <w:sz w:val="36"/>
                <w:szCs w:val="36"/>
                <w:rtl/>
              </w:rPr>
              <w:t>الموضوع</w:t>
            </w:r>
          </w:p>
        </w:tc>
        <w:tc>
          <w:tcPr>
            <w:tcW w:w="1620" w:type="dxa"/>
            <w:shd w:val="clear" w:color="auto" w:fill="E6E6E6"/>
          </w:tcPr>
          <w:p w:rsidR="00714AB8" w:rsidRPr="00D33D33" w:rsidRDefault="00714AB8" w:rsidP="00113577">
            <w:pPr>
              <w:tabs>
                <w:tab w:val="right" w:pos="6840"/>
              </w:tabs>
              <w:jc w:val="center"/>
              <w:rPr>
                <w:rFonts w:ascii="Arabic Typesetting" w:hAnsi="Arabic Typesetting" w:cs="Arabic Typesetting"/>
                <w:b/>
                <w:bCs/>
                <w:color w:val="000000" w:themeColor="text1"/>
                <w:sz w:val="36"/>
                <w:szCs w:val="36"/>
                <w:lang w:bidi="ar-JO"/>
              </w:rPr>
            </w:pPr>
            <w:r w:rsidRPr="00D33D33">
              <w:rPr>
                <w:rFonts w:ascii="Arabic Typesetting" w:hAnsi="Arabic Typesetting" w:cs="Arabic Typesetting"/>
                <w:b/>
                <w:bCs/>
                <w:color w:val="000000" w:themeColor="text1"/>
                <w:sz w:val="36"/>
                <w:szCs w:val="36"/>
                <w:rtl/>
                <w:lang w:bidi="ar-JO"/>
              </w:rPr>
              <w:t>الأسبوع</w:t>
            </w:r>
          </w:p>
        </w:tc>
        <w:tc>
          <w:tcPr>
            <w:tcW w:w="3835" w:type="dxa"/>
            <w:shd w:val="clear" w:color="auto" w:fill="E6E6E6"/>
          </w:tcPr>
          <w:p w:rsidR="00714AB8" w:rsidRPr="00D33D33" w:rsidRDefault="00714AB8" w:rsidP="00113577">
            <w:pPr>
              <w:tabs>
                <w:tab w:val="right" w:pos="6840"/>
              </w:tabs>
              <w:bidi/>
              <w:jc w:val="center"/>
              <w:rPr>
                <w:rFonts w:ascii="Arabic Typesetting" w:hAnsi="Arabic Typesetting" w:cs="Arabic Typesetting"/>
                <w:b/>
                <w:bCs/>
                <w:color w:val="000000" w:themeColor="text1"/>
                <w:sz w:val="36"/>
                <w:szCs w:val="36"/>
                <w:lang w:bidi="ar-JO"/>
              </w:rPr>
            </w:pPr>
            <w:r w:rsidRPr="00D33D33">
              <w:rPr>
                <w:rFonts w:ascii="Arabic Typesetting" w:hAnsi="Arabic Typesetting" w:cs="Arabic Typesetting"/>
                <w:b/>
                <w:bCs/>
                <w:color w:val="000000" w:themeColor="text1"/>
                <w:sz w:val="36"/>
                <w:szCs w:val="36"/>
                <w:rtl/>
                <w:lang w:bidi="ar-JO"/>
              </w:rPr>
              <w:t>ال</w:t>
            </w:r>
            <w:r>
              <w:rPr>
                <w:rFonts w:ascii="Arabic Typesetting" w:hAnsi="Arabic Typesetting" w:cs="Arabic Typesetting"/>
                <w:b/>
                <w:bCs/>
                <w:color w:val="000000" w:themeColor="text1"/>
                <w:sz w:val="36"/>
                <w:szCs w:val="36"/>
                <w:rtl/>
                <w:lang w:bidi="ar-JO"/>
              </w:rPr>
              <w:t>م</w:t>
            </w:r>
            <w:r>
              <w:rPr>
                <w:rFonts w:ascii="Arabic Typesetting" w:hAnsi="Arabic Typesetting" w:cs="Arabic Typesetting" w:hint="cs"/>
                <w:b/>
                <w:bCs/>
                <w:color w:val="000000" w:themeColor="text1"/>
                <w:sz w:val="36"/>
                <w:szCs w:val="36"/>
                <w:rtl/>
                <w:lang w:bidi="ar-JO"/>
              </w:rPr>
              <w:t>وضوع</w:t>
            </w:r>
          </w:p>
        </w:tc>
        <w:tc>
          <w:tcPr>
            <w:tcW w:w="1673" w:type="dxa"/>
            <w:shd w:val="clear" w:color="auto" w:fill="E6E6E6"/>
          </w:tcPr>
          <w:p w:rsidR="00714AB8" w:rsidRPr="00D33D33" w:rsidRDefault="00714AB8" w:rsidP="00113577">
            <w:pPr>
              <w:tabs>
                <w:tab w:val="right" w:pos="6840"/>
              </w:tabs>
              <w:bidi/>
              <w:jc w:val="center"/>
              <w:rPr>
                <w:rFonts w:ascii="Arabic Typesetting" w:hAnsi="Arabic Typesetting" w:cs="Arabic Typesetting"/>
                <w:b/>
                <w:bCs/>
                <w:color w:val="000000" w:themeColor="text1"/>
                <w:sz w:val="36"/>
                <w:szCs w:val="36"/>
                <w:lang w:bidi="ar-JO"/>
              </w:rPr>
            </w:pPr>
            <w:r>
              <w:rPr>
                <w:rFonts w:ascii="Arabic Typesetting" w:hAnsi="Arabic Typesetting" w:cs="Arabic Typesetting" w:hint="cs"/>
                <w:b/>
                <w:bCs/>
                <w:color w:val="000000" w:themeColor="text1"/>
                <w:sz w:val="36"/>
                <w:szCs w:val="36"/>
                <w:rtl/>
                <w:lang w:bidi="ar-JO"/>
              </w:rPr>
              <w:t>الأسبوع</w:t>
            </w:r>
          </w:p>
        </w:tc>
      </w:tr>
      <w:tr w:rsidR="00714AB8" w:rsidRPr="00D33D33" w:rsidTr="00113577">
        <w:trPr>
          <w:trHeight w:val="282"/>
          <w:jc w:val="right"/>
        </w:trPr>
        <w:tc>
          <w:tcPr>
            <w:tcW w:w="286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دراسة المتن وبيان القضايا المتعلقة بدراسته</w:t>
            </w:r>
          </w:p>
        </w:tc>
        <w:tc>
          <w:tcPr>
            <w:tcW w:w="1620"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التاسع</w:t>
            </w:r>
          </w:p>
        </w:tc>
        <w:tc>
          <w:tcPr>
            <w:tcW w:w="3835"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التعريف بالمادة وأهدافها،التعريف بالحكم على الأحاديث أهميته وثمرته</w:t>
            </w:r>
          </w:p>
        </w:tc>
        <w:tc>
          <w:tcPr>
            <w:tcW w:w="167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الأول</w:t>
            </w:r>
          </w:p>
        </w:tc>
      </w:tr>
      <w:tr w:rsidR="00714AB8" w:rsidRPr="00D33D33" w:rsidTr="00113577">
        <w:trPr>
          <w:trHeight w:val="282"/>
          <w:jc w:val="right"/>
        </w:trPr>
        <w:tc>
          <w:tcPr>
            <w:tcW w:w="286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مقارنة المتون بعلمية وثمرتها</w:t>
            </w:r>
          </w:p>
        </w:tc>
        <w:tc>
          <w:tcPr>
            <w:tcW w:w="1620"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العاشر</w:t>
            </w:r>
          </w:p>
        </w:tc>
        <w:tc>
          <w:tcPr>
            <w:tcW w:w="3835"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أهمية الالتزام بالقواعد العلمية للحكم على الأحاديث</w:t>
            </w:r>
          </w:p>
        </w:tc>
        <w:tc>
          <w:tcPr>
            <w:tcW w:w="167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الثاني</w:t>
            </w:r>
          </w:p>
        </w:tc>
      </w:tr>
      <w:tr w:rsidR="00714AB8" w:rsidRPr="00D33D33" w:rsidTr="00113577">
        <w:trPr>
          <w:trHeight w:val="282"/>
          <w:jc w:val="right"/>
        </w:trPr>
        <w:tc>
          <w:tcPr>
            <w:tcW w:w="286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 xml:space="preserve">دراسة أقوال النقاد في الحديث </w:t>
            </w:r>
            <w:r>
              <w:rPr>
                <w:rFonts w:ascii="Arabic Typesetting" w:hAnsi="Arabic Typesetting" w:cs="Arabic Typesetting" w:hint="cs"/>
                <w:color w:val="000000" w:themeColor="text1"/>
                <w:sz w:val="36"/>
                <w:szCs w:val="36"/>
                <w:rtl/>
                <w:lang w:bidi="ar-JO"/>
              </w:rPr>
              <w:lastRenderedPageBreak/>
              <w:t>ومناقشتها</w:t>
            </w:r>
          </w:p>
        </w:tc>
        <w:tc>
          <w:tcPr>
            <w:tcW w:w="1620"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lastRenderedPageBreak/>
              <w:t>الحادي عشر</w:t>
            </w:r>
          </w:p>
        </w:tc>
        <w:tc>
          <w:tcPr>
            <w:tcW w:w="3835"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بيان قواعد الحكم على الأحاديث</w:t>
            </w:r>
          </w:p>
        </w:tc>
        <w:tc>
          <w:tcPr>
            <w:tcW w:w="167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الثالث</w:t>
            </w:r>
          </w:p>
        </w:tc>
      </w:tr>
      <w:tr w:rsidR="00714AB8" w:rsidRPr="00D33D33" w:rsidTr="00113577">
        <w:trPr>
          <w:trHeight w:val="282"/>
          <w:jc w:val="right"/>
        </w:trPr>
        <w:tc>
          <w:tcPr>
            <w:tcW w:w="2863" w:type="dxa"/>
          </w:tcPr>
          <w:p w:rsidR="00714AB8" w:rsidRPr="00D33D33" w:rsidRDefault="00714AB8" w:rsidP="00714AB8">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lastRenderedPageBreak/>
              <w:t>مكملات قواعد الحكم على الحديث</w:t>
            </w:r>
          </w:p>
        </w:tc>
        <w:tc>
          <w:tcPr>
            <w:tcW w:w="1620"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الثاني عشر</w:t>
            </w:r>
          </w:p>
        </w:tc>
        <w:tc>
          <w:tcPr>
            <w:tcW w:w="3835" w:type="dxa"/>
          </w:tcPr>
          <w:p w:rsidR="00714AB8" w:rsidRPr="00D33D33" w:rsidRDefault="00714AB8" w:rsidP="00714AB8">
            <w:pPr>
              <w:tabs>
                <w:tab w:val="right" w:pos="6840"/>
              </w:tabs>
              <w:bidi/>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 xml:space="preserve">جمع المرويات، الاستيعاب، المتابعات والشواهد </w:t>
            </w:r>
          </w:p>
        </w:tc>
        <w:tc>
          <w:tcPr>
            <w:tcW w:w="167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الرابع</w:t>
            </w:r>
          </w:p>
        </w:tc>
      </w:tr>
      <w:tr w:rsidR="00714AB8" w:rsidRPr="00D33D33" w:rsidTr="00113577">
        <w:trPr>
          <w:trHeight w:val="282"/>
          <w:jc w:val="right"/>
        </w:trPr>
        <w:tc>
          <w:tcPr>
            <w:tcW w:w="2863" w:type="dxa"/>
          </w:tcPr>
          <w:p w:rsidR="00714AB8" w:rsidRPr="00D33D33" w:rsidRDefault="00714AB8" w:rsidP="00113577">
            <w:pPr>
              <w:tabs>
                <w:tab w:val="right" w:pos="6840"/>
              </w:tabs>
              <w:bidi/>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دراسة أنموذج تطبيقي</w:t>
            </w:r>
          </w:p>
        </w:tc>
        <w:tc>
          <w:tcPr>
            <w:tcW w:w="1620"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الثالث عشر</w:t>
            </w:r>
          </w:p>
        </w:tc>
        <w:tc>
          <w:tcPr>
            <w:tcW w:w="3835" w:type="dxa"/>
          </w:tcPr>
          <w:p w:rsidR="00714AB8" w:rsidRPr="00D33D33" w:rsidRDefault="00714AB8" w:rsidP="00113577">
            <w:pPr>
              <w:tabs>
                <w:tab w:val="right" w:pos="6840"/>
              </w:tabs>
              <w:bidi/>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المقارنة بين المرويات كيفيتها، أهميتها، نتاجها</w:t>
            </w:r>
          </w:p>
        </w:tc>
        <w:tc>
          <w:tcPr>
            <w:tcW w:w="167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الخامس</w:t>
            </w:r>
          </w:p>
        </w:tc>
      </w:tr>
      <w:tr w:rsidR="00714AB8" w:rsidRPr="00D33D33" w:rsidTr="00113577">
        <w:trPr>
          <w:trHeight w:val="282"/>
          <w:jc w:val="right"/>
        </w:trPr>
        <w:tc>
          <w:tcPr>
            <w:tcW w:w="286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مناقشة أبحاث الطلبة</w:t>
            </w:r>
          </w:p>
        </w:tc>
        <w:tc>
          <w:tcPr>
            <w:tcW w:w="1620"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الرابع عشر</w:t>
            </w:r>
          </w:p>
        </w:tc>
        <w:tc>
          <w:tcPr>
            <w:tcW w:w="3835"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الاعتبار</w:t>
            </w:r>
          </w:p>
        </w:tc>
        <w:tc>
          <w:tcPr>
            <w:tcW w:w="167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السادس</w:t>
            </w:r>
          </w:p>
        </w:tc>
      </w:tr>
      <w:tr w:rsidR="00714AB8" w:rsidRPr="00D33D33" w:rsidTr="00113577">
        <w:trPr>
          <w:trHeight w:val="282"/>
          <w:jc w:val="right"/>
        </w:trPr>
        <w:tc>
          <w:tcPr>
            <w:tcW w:w="286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مناقشة الأبحاث</w:t>
            </w:r>
          </w:p>
        </w:tc>
        <w:tc>
          <w:tcPr>
            <w:tcW w:w="1620"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الخامس عشر</w:t>
            </w:r>
          </w:p>
        </w:tc>
        <w:tc>
          <w:tcPr>
            <w:tcW w:w="3835"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دراسة الأسانيد والحكم عليها</w:t>
            </w:r>
          </w:p>
        </w:tc>
        <w:tc>
          <w:tcPr>
            <w:tcW w:w="167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السابع</w:t>
            </w:r>
          </w:p>
        </w:tc>
      </w:tr>
      <w:tr w:rsidR="00714AB8" w:rsidRPr="00D33D33" w:rsidTr="00113577">
        <w:trPr>
          <w:trHeight w:val="282"/>
          <w:jc w:val="right"/>
        </w:trPr>
        <w:tc>
          <w:tcPr>
            <w:tcW w:w="286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الامتحان النهائي</w:t>
            </w:r>
          </w:p>
        </w:tc>
        <w:tc>
          <w:tcPr>
            <w:tcW w:w="1620"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السادس عشر</w:t>
            </w:r>
          </w:p>
        </w:tc>
        <w:tc>
          <w:tcPr>
            <w:tcW w:w="3835"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امتحان منتصف الفصل</w:t>
            </w:r>
          </w:p>
        </w:tc>
        <w:tc>
          <w:tcPr>
            <w:tcW w:w="167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الثامن</w:t>
            </w:r>
          </w:p>
        </w:tc>
      </w:tr>
    </w:tbl>
    <w:p w:rsidR="00714AB8" w:rsidRPr="00D33D33" w:rsidRDefault="00714AB8" w:rsidP="00714AB8">
      <w:pPr>
        <w:bidi/>
        <w:rPr>
          <w:rFonts w:ascii="Arabic Typesetting" w:hAnsi="Arabic Typesetting" w:cs="Arabic Typesetting"/>
          <w:color w:val="000000" w:themeColor="text1"/>
          <w:sz w:val="36"/>
          <w:szCs w:val="36"/>
          <w:rtl/>
        </w:rPr>
      </w:pPr>
    </w:p>
    <w:p w:rsidR="00714AB8" w:rsidRDefault="00714AB8" w:rsidP="00714AB8">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u w:val="single"/>
        </w:rPr>
        <w:t>  </w:t>
      </w:r>
      <w:r w:rsidRPr="00D33D33">
        <w:rPr>
          <w:rFonts w:ascii="Arabic Typesetting" w:hAnsi="Arabic Typesetting" w:cs="Arabic Typesetting"/>
          <w:b/>
          <w:bCs/>
          <w:color w:val="000000" w:themeColor="text1"/>
          <w:sz w:val="36"/>
          <w:szCs w:val="36"/>
          <w:u w:val="single"/>
          <w:rtl/>
        </w:rPr>
        <w:t>منهجية التعلّم</w:t>
      </w:r>
    </w:p>
    <w:p w:rsidR="00714AB8" w:rsidRPr="00D33D33" w:rsidRDefault="00714AB8" w:rsidP="00714AB8">
      <w:pPr>
        <w:bidi/>
        <w:rPr>
          <w:rFonts w:ascii="Arabic Typesetting" w:hAnsi="Arabic Typesetting" w:cs="Arabic Typesetting"/>
          <w:color w:val="000000" w:themeColor="text1"/>
          <w:sz w:val="36"/>
          <w:szCs w:val="36"/>
        </w:rPr>
      </w:pPr>
      <w:r>
        <w:rPr>
          <w:rFonts w:ascii="Arabic Typesetting" w:hAnsi="Arabic Typesetting" w:cs="Arabic Typesetting" w:hint="cs"/>
          <w:color w:val="000000" w:themeColor="text1"/>
          <w:sz w:val="36"/>
          <w:szCs w:val="36"/>
          <w:rtl/>
        </w:rPr>
        <w:t>التعلم التعاوني، أوراق العمل، العصف الذهني، الواجبات، التقارير والأبحاث، المحاضرات والنقاش والحوار</w:t>
      </w:r>
    </w:p>
    <w:p w:rsidR="00714AB8" w:rsidRPr="00D33D33" w:rsidRDefault="00714AB8" w:rsidP="00714AB8">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u w:val="single"/>
          <w:rtl/>
        </w:rPr>
        <w:t>المشاريع والواجبات</w:t>
      </w:r>
    </w:p>
    <w:p w:rsidR="00714AB8" w:rsidRPr="0048779F" w:rsidRDefault="00714AB8" w:rsidP="00DB6F48">
      <w:pPr>
        <w:pStyle w:val="ListParagraph"/>
        <w:numPr>
          <w:ilvl w:val="0"/>
          <w:numId w:val="10"/>
        </w:numPr>
        <w:bidi/>
        <w:rPr>
          <w:rFonts w:ascii="Arabic Typesetting" w:hAnsi="Arabic Typesetting" w:cs="Arabic Typesetting"/>
          <w:color w:val="000000" w:themeColor="text1"/>
          <w:sz w:val="36"/>
          <w:szCs w:val="36"/>
        </w:rPr>
      </w:pPr>
      <w:r w:rsidRPr="0048779F">
        <w:rPr>
          <w:rFonts w:ascii="Arabic Typesetting" w:hAnsi="Arabic Typesetting" w:cs="Arabic Typesetting" w:hint="cs"/>
          <w:color w:val="000000" w:themeColor="text1"/>
          <w:sz w:val="36"/>
          <w:szCs w:val="36"/>
          <w:rtl/>
        </w:rPr>
        <w:t xml:space="preserve">يكلف الطلبة بمجموعة من التقارير والأبحاث حول مسائل علمية ذات صلة بعلم </w:t>
      </w:r>
      <w:r w:rsidR="00DB6F48">
        <w:rPr>
          <w:rFonts w:ascii="Arabic Typesetting" w:hAnsi="Arabic Typesetting" w:cs="Arabic Typesetting" w:hint="cs"/>
          <w:color w:val="000000" w:themeColor="text1"/>
          <w:sz w:val="36"/>
          <w:szCs w:val="36"/>
          <w:rtl/>
          <w:lang w:bidi="ar-JO"/>
        </w:rPr>
        <w:t>الحكم على الأحاديث.</w:t>
      </w:r>
    </w:p>
    <w:p w:rsidR="00714AB8" w:rsidRPr="0048779F" w:rsidRDefault="00714AB8" w:rsidP="00714AB8">
      <w:pPr>
        <w:pStyle w:val="ListParagraph"/>
        <w:numPr>
          <w:ilvl w:val="0"/>
          <w:numId w:val="10"/>
        </w:numPr>
        <w:bidi/>
        <w:rPr>
          <w:rFonts w:ascii="Arabic Typesetting" w:hAnsi="Arabic Typesetting" w:cs="Arabic Typesetting"/>
          <w:color w:val="000000" w:themeColor="text1"/>
          <w:sz w:val="36"/>
          <w:szCs w:val="36"/>
          <w:rtl/>
        </w:rPr>
      </w:pPr>
      <w:r w:rsidRPr="0048779F">
        <w:rPr>
          <w:rFonts w:ascii="Arabic Typesetting" w:hAnsi="Arabic Typesetting" w:cs="Arabic Typesetting" w:hint="cs"/>
          <w:color w:val="000000" w:themeColor="text1"/>
          <w:sz w:val="36"/>
          <w:szCs w:val="36"/>
          <w:rtl/>
        </w:rPr>
        <w:t>يكلف الطلبة بكتابة بحث قصير لتطبيق ما درسوه في المادة عمليا</w:t>
      </w:r>
    </w:p>
    <w:p w:rsidR="00714AB8" w:rsidRDefault="00714AB8" w:rsidP="00714AB8">
      <w:pPr>
        <w:bidi/>
        <w:rPr>
          <w:rFonts w:ascii="Arabic Typesetting" w:hAnsi="Arabic Typesetting" w:cs="Arabic Typesetting" w:hint="cs"/>
          <w:b/>
          <w:bCs/>
          <w:color w:val="000000" w:themeColor="text1"/>
          <w:sz w:val="36"/>
          <w:szCs w:val="36"/>
          <w:u w:val="single"/>
          <w:rtl/>
        </w:rPr>
      </w:pPr>
      <w:r w:rsidRPr="00D33D33">
        <w:rPr>
          <w:rFonts w:ascii="Arabic Typesetting" w:hAnsi="Arabic Typesetting" w:cs="Arabic Typesetting"/>
          <w:b/>
          <w:bCs/>
          <w:color w:val="000000" w:themeColor="text1"/>
          <w:sz w:val="36"/>
          <w:szCs w:val="36"/>
          <w:u w:val="single"/>
          <w:rtl/>
        </w:rPr>
        <w:t>المراجع الرئيسية</w:t>
      </w:r>
    </w:p>
    <w:p w:rsidR="00113577" w:rsidRDefault="00113577" w:rsidP="00113577">
      <w:pPr>
        <w:pStyle w:val="ListParagraph"/>
        <w:numPr>
          <w:ilvl w:val="0"/>
          <w:numId w:val="10"/>
        </w:numPr>
        <w:bidi/>
        <w:rPr>
          <w:rFonts w:ascii="Arabic Typesetting" w:hAnsi="Arabic Typesetting" w:cs="Arabic Typesetting" w:hint="cs"/>
          <w:color w:val="000000" w:themeColor="text1"/>
          <w:sz w:val="36"/>
          <w:szCs w:val="36"/>
        </w:rPr>
      </w:pPr>
      <w:r>
        <w:rPr>
          <w:rFonts w:ascii="Arabic Typesetting" w:hAnsi="Arabic Typesetting" w:cs="Arabic Typesetting" w:hint="cs"/>
          <w:color w:val="000000" w:themeColor="text1"/>
          <w:sz w:val="36"/>
          <w:szCs w:val="36"/>
          <w:rtl/>
        </w:rPr>
        <w:t>الإرشاد في تقوية الأحاديث بالشواهد والمتابعات / طارق بن عوض الله بن محمد</w:t>
      </w:r>
    </w:p>
    <w:p w:rsidR="00113577" w:rsidRPr="00113577" w:rsidRDefault="00113577" w:rsidP="00113577">
      <w:pPr>
        <w:pStyle w:val="ListParagraph"/>
        <w:numPr>
          <w:ilvl w:val="0"/>
          <w:numId w:val="10"/>
        </w:numPr>
        <w:bidi/>
        <w:rPr>
          <w:rFonts w:ascii="Arabic Typesetting" w:hAnsi="Arabic Typesetting" w:cs="Arabic Typesetting"/>
          <w:color w:val="000000" w:themeColor="text1"/>
          <w:sz w:val="36"/>
          <w:szCs w:val="36"/>
          <w:rtl/>
        </w:rPr>
      </w:pPr>
      <w:r>
        <w:rPr>
          <w:rFonts w:ascii="Arabic Typesetting" w:hAnsi="Arabic Typesetting" w:cs="Arabic Typesetting" w:hint="cs"/>
          <w:color w:val="000000" w:themeColor="text1"/>
          <w:sz w:val="36"/>
          <w:szCs w:val="36"/>
          <w:rtl/>
        </w:rPr>
        <w:t>دراسة الأسانيد/ عبد العزيز العثيم.</w:t>
      </w:r>
    </w:p>
    <w:p w:rsidR="00714AB8" w:rsidRDefault="00714AB8" w:rsidP="00714AB8">
      <w:pPr>
        <w:bidi/>
        <w:rPr>
          <w:rFonts w:ascii="Arabic Typesetting" w:hAnsi="Arabic Typesetting" w:cs="Arabic Typesetting" w:hint="cs"/>
          <w:b/>
          <w:bCs/>
          <w:color w:val="000000" w:themeColor="text1"/>
          <w:sz w:val="36"/>
          <w:szCs w:val="36"/>
          <w:u w:val="single"/>
          <w:rtl/>
        </w:rPr>
      </w:pPr>
      <w:r w:rsidRPr="00D33D33">
        <w:rPr>
          <w:rFonts w:ascii="Arabic Typesetting" w:hAnsi="Arabic Typesetting" w:cs="Arabic Typesetting"/>
          <w:b/>
          <w:bCs/>
          <w:color w:val="000000" w:themeColor="text1"/>
          <w:sz w:val="36"/>
          <w:szCs w:val="36"/>
          <w:u w:val="single"/>
          <w:rtl/>
        </w:rPr>
        <w:t>المراجع</w:t>
      </w:r>
    </w:p>
    <w:p w:rsidR="00113577" w:rsidRDefault="00113577" w:rsidP="00113577">
      <w:pPr>
        <w:pStyle w:val="ListParagraph"/>
        <w:numPr>
          <w:ilvl w:val="0"/>
          <w:numId w:val="10"/>
        </w:numPr>
        <w:bidi/>
        <w:rPr>
          <w:rFonts w:ascii="Arabic Typesetting" w:hAnsi="Arabic Typesetting" w:cs="Arabic Typesetting" w:hint="cs"/>
          <w:color w:val="000000" w:themeColor="text1"/>
          <w:sz w:val="36"/>
          <w:szCs w:val="36"/>
        </w:rPr>
      </w:pPr>
      <w:r>
        <w:rPr>
          <w:rFonts w:ascii="Arabic Typesetting" w:hAnsi="Arabic Typesetting" w:cs="Arabic Typesetting" w:hint="cs"/>
          <w:color w:val="000000" w:themeColor="text1"/>
          <w:sz w:val="36"/>
          <w:szCs w:val="36"/>
          <w:rtl/>
        </w:rPr>
        <w:t>التأسيس في فن دراسة الأسانيد / عمر إيمان أبو بكر</w:t>
      </w:r>
    </w:p>
    <w:p w:rsidR="00113577" w:rsidRDefault="00113577" w:rsidP="00113577">
      <w:pPr>
        <w:pStyle w:val="ListParagraph"/>
        <w:numPr>
          <w:ilvl w:val="0"/>
          <w:numId w:val="10"/>
        </w:numPr>
        <w:bidi/>
        <w:rPr>
          <w:rFonts w:ascii="Arabic Typesetting" w:hAnsi="Arabic Typesetting" w:cs="Arabic Typesetting" w:hint="cs"/>
          <w:color w:val="000000" w:themeColor="text1"/>
          <w:sz w:val="36"/>
          <w:szCs w:val="36"/>
        </w:rPr>
      </w:pPr>
      <w:r>
        <w:rPr>
          <w:rFonts w:ascii="Arabic Typesetting" w:hAnsi="Arabic Typesetting" w:cs="Arabic Typesetting" w:hint="cs"/>
          <w:color w:val="000000" w:themeColor="text1"/>
          <w:sz w:val="36"/>
          <w:szCs w:val="36"/>
          <w:rtl/>
        </w:rPr>
        <w:t>دراسة الأسانيد والحكم عليها/ وليد العاني</w:t>
      </w:r>
    </w:p>
    <w:p w:rsidR="00113577" w:rsidRDefault="00113577" w:rsidP="00113577">
      <w:pPr>
        <w:bidi/>
        <w:rPr>
          <w:rFonts w:ascii="Arabic Typesetting" w:hAnsi="Arabic Typesetting" w:cs="Arabic Typesetting" w:hint="cs"/>
          <w:color w:val="000000" w:themeColor="text1"/>
          <w:sz w:val="36"/>
          <w:szCs w:val="36"/>
          <w:rtl/>
        </w:rPr>
      </w:pPr>
    </w:p>
    <w:p w:rsidR="00113577" w:rsidRPr="00113577" w:rsidRDefault="00113577" w:rsidP="00113577">
      <w:pPr>
        <w:bidi/>
        <w:rPr>
          <w:rFonts w:ascii="Arabic Typesetting" w:hAnsi="Arabic Typesetting" w:cs="Arabic Typesetting"/>
          <w:color w:val="000000" w:themeColor="text1"/>
          <w:sz w:val="36"/>
          <w:szCs w:val="36"/>
          <w:rtl/>
        </w:rPr>
      </w:pPr>
    </w:p>
    <w:p w:rsidR="00714AB8" w:rsidRPr="00D33D33" w:rsidRDefault="00714AB8" w:rsidP="00714AB8">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u w:val="single"/>
          <w:rtl/>
        </w:rPr>
        <w:lastRenderedPageBreak/>
        <w:t>التقييم</w:t>
      </w:r>
    </w:p>
    <w:tbl>
      <w:tblPr>
        <w:tblStyle w:val="TableGrid"/>
        <w:bidiVisual/>
        <w:tblW w:w="0" w:type="auto"/>
        <w:tblLook w:val="04A0"/>
      </w:tblPr>
      <w:tblGrid>
        <w:gridCol w:w="3192"/>
        <w:gridCol w:w="3192"/>
        <w:gridCol w:w="3192"/>
      </w:tblGrid>
      <w:tr w:rsidR="00714AB8" w:rsidRPr="00D33D33" w:rsidTr="00113577">
        <w:tc>
          <w:tcPr>
            <w:tcW w:w="3192" w:type="dxa"/>
          </w:tcPr>
          <w:p w:rsidR="00714AB8" w:rsidRPr="00D33D33" w:rsidRDefault="00714AB8" w:rsidP="00113577">
            <w:pPr>
              <w:bidi/>
              <w:jc w:val="center"/>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التقييم</w:t>
            </w:r>
          </w:p>
        </w:tc>
        <w:tc>
          <w:tcPr>
            <w:tcW w:w="3192" w:type="dxa"/>
          </w:tcPr>
          <w:p w:rsidR="00714AB8" w:rsidRPr="00D33D33" w:rsidRDefault="00714AB8" w:rsidP="00113577">
            <w:pPr>
              <w:bidi/>
              <w:jc w:val="center"/>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العلامة %</w:t>
            </w:r>
          </w:p>
        </w:tc>
        <w:tc>
          <w:tcPr>
            <w:tcW w:w="3192" w:type="dxa"/>
          </w:tcPr>
          <w:p w:rsidR="00714AB8" w:rsidRPr="00D33D33" w:rsidRDefault="00714AB8" w:rsidP="00113577">
            <w:pPr>
              <w:bidi/>
              <w:jc w:val="center"/>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التاريخ</w:t>
            </w:r>
          </w:p>
        </w:tc>
      </w:tr>
      <w:tr w:rsidR="00714AB8" w:rsidRPr="00D33D33" w:rsidTr="00113577">
        <w:tc>
          <w:tcPr>
            <w:tcW w:w="3192" w:type="dxa"/>
          </w:tcPr>
          <w:p w:rsidR="00714AB8" w:rsidRPr="00D33D33" w:rsidRDefault="00714AB8" w:rsidP="00113577">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rtl/>
              </w:rPr>
              <w:t xml:space="preserve">امتحان منتصف الفصل   </w:t>
            </w:r>
          </w:p>
        </w:tc>
        <w:tc>
          <w:tcPr>
            <w:tcW w:w="3192" w:type="dxa"/>
          </w:tcPr>
          <w:p w:rsidR="00714AB8" w:rsidRPr="0048779F" w:rsidRDefault="00DB6F48" w:rsidP="00113577">
            <w:pPr>
              <w:bidi/>
              <w:jc w:val="center"/>
              <w:rPr>
                <w:rFonts w:ascii="Arabic Typesetting" w:hAnsi="Arabic Typesetting" w:cs="Arabic Typesetting"/>
                <w:b/>
                <w:bCs/>
                <w:color w:val="000000" w:themeColor="text1"/>
                <w:sz w:val="36"/>
                <w:szCs w:val="36"/>
                <w:rtl/>
              </w:rPr>
            </w:pPr>
            <w:r>
              <w:rPr>
                <w:rFonts w:ascii="Arabic Typesetting" w:hAnsi="Arabic Typesetting" w:cs="Arabic Typesetting" w:hint="cs"/>
                <w:b/>
                <w:bCs/>
                <w:color w:val="000000" w:themeColor="text1"/>
                <w:sz w:val="36"/>
                <w:szCs w:val="36"/>
                <w:rtl/>
              </w:rPr>
              <w:t>20</w:t>
            </w:r>
          </w:p>
        </w:tc>
        <w:tc>
          <w:tcPr>
            <w:tcW w:w="3192" w:type="dxa"/>
          </w:tcPr>
          <w:p w:rsidR="00714AB8" w:rsidRPr="00D33D33" w:rsidRDefault="00714AB8" w:rsidP="00113577">
            <w:pPr>
              <w:bidi/>
              <w:rPr>
                <w:rFonts w:ascii="Arabic Typesetting" w:hAnsi="Arabic Typesetting" w:cs="Arabic Typesetting"/>
                <w:b/>
                <w:bCs/>
                <w:color w:val="000000" w:themeColor="text1"/>
                <w:sz w:val="36"/>
                <w:szCs w:val="36"/>
                <w:u w:val="single"/>
                <w:rtl/>
              </w:rPr>
            </w:pPr>
          </w:p>
        </w:tc>
      </w:tr>
      <w:tr w:rsidR="00714AB8" w:rsidRPr="00D33D33" w:rsidTr="00113577">
        <w:tc>
          <w:tcPr>
            <w:tcW w:w="3192" w:type="dxa"/>
          </w:tcPr>
          <w:p w:rsidR="00714AB8" w:rsidRPr="00D33D33" w:rsidRDefault="00714AB8" w:rsidP="00113577">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rtl/>
              </w:rPr>
              <w:t xml:space="preserve">المشروع   </w:t>
            </w:r>
          </w:p>
        </w:tc>
        <w:tc>
          <w:tcPr>
            <w:tcW w:w="3192" w:type="dxa"/>
          </w:tcPr>
          <w:p w:rsidR="00714AB8" w:rsidRPr="0048779F" w:rsidRDefault="00DB6F48" w:rsidP="00113577">
            <w:pPr>
              <w:bidi/>
              <w:jc w:val="center"/>
              <w:rPr>
                <w:rFonts w:ascii="Arabic Typesetting" w:hAnsi="Arabic Typesetting" w:cs="Arabic Typesetting"/>
                <w:b/>
                <w:bCs/>
                <w:color w:val="000000" w:themeColor="text1"/>
                <w:sz w:val="36"/>
                <w:szCs w:val="36"/>
                <w:rtl/>
              </w:rPr>
            </w:pPr>
            <w:r>
              <w:rPr>
                <w:rFonts w:ascii="Arabic Typesetting" w:hAnsi="Arabic Typesetting" w:cs="Arabic Typesetting" w:hint="cs"/>
                <w:b/>
                <w:bCs/>
                <w:color w:val="000000" w:themeColor="text1"/>
                <w:sz w:val="36"/>
                <w:szCs w:val="36"/>
                <w:rtl/>
              </w:rPr>
              <w:t>20</w:t>
            </w:r>
          </w:p>
        </w:tc>
        <w:tc>
          <w:tcPr>
            <w:tcW w:w="3192" w:type="dxa"/>
          </w:tcPr>
          <w:p w:rsidR="00714AB8" w:rsidRPr="00D33D33" w:rsidRDefault="00714AB8" w:rsidP="00113577">
            <w:pPr>
              <w:bidi/>
              <w:rPr>
                <w:rFonts w:ascii="Arabic Typesetting" w:hAnsi="Arabic Typesetting" w:cs="Arabic Typesetting"/>
                <w:b/>
                <w:bCs/>
                <w:color w:val="000000" w:themeColor="text1"/>
                <w:sz w:val="36"/>
                <w:szCs w:val="36"/>
                <w:u w:val="single"/>
                <w:rtl/>
              </w:rPr>
            </w:pPr>
          </w:p>
        </w:tc>
      </w:tr>
      <w:tr w:rsidR="00714AB8" w:rsidRPr="00D33D33" w:rsidTr="00113577">
        <w:tc>
          <w:tcPr>
            <w:tcW w:w="3192" w:type="dxa"/>
          </w:tcPr>
          <w:p w:rsidR="00714AB8" w:rsidRPr="00D33D33" w:rsidRDefault="00714AB8" w:rsidP="00113577">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rtl/>
              </w:rPr>
              <w:t>الواجبات</w:t>
            </w:r>
          </w:p>
        </w:tc>
        <w:tc>
          <w:tcPr>
            <w:tcW w:w="3192" w:type="dxa"/>
          </w:tcPr>
          <w:p w:rsidR="00714AB8" w:rsidRPr="0048779F" w:rsidRDefault="00DB6F48" w:rsidP="00113577">
            <w:pPr>
              <w:bidi/>
              <w:jc w:val="center"/>
              <w:rPr>
                <w:rFonts w:ascii="Arabic Typesetting" w:hAnsi="Arabic Typesetting" w:cs="Arabic Typesetting"/>
                <w:b/>
                <w:bCs/>
                <w:color w:val="000000" w:themeColor="text1"/>
                <w:sz w:val="36"/>
                <w:szCs w:val="36"/>
                <w:rtl/>
              </w:rPr>
            </w:pPr>
            <w:r>
              <w:rPr>
                <w:rFonts w:ascii="Arabic Typesetting" w:hAnsi="Arabic Typesetting" w:cs="Arabic Typesetting" w:hint="cs"/>
                <w:b/>
                <w:bCs/>
                <w:color w:val="000000" w:themeColor="text1"/>
                <w:sz w:val="36"/>
                <w:szCs w:val="36"/>
                <w:rtl/>
              </w:rPr>
              <w:t>20</w:t>
            </w:r>
          </w:p>
        </w:tc>
        <w:tc>
          <w:tcPr>
            <w:tcW w:w="3192" w:type="dxa"/>
          </w:tcPr>
          <w:p w:rsidR="00714AB8" w:rsidRPr="00D33D33" w:rsidRDefault="00714AB8" w:rsidP="00113577">
            <w:pPr>
              <w:bidi/>
              <w:rPr>
                <w:rFonts w:ascii="Arabic Typesetting" w:hAnsi="Arabic Typesetting" w:cs="Arabic Typesetting"/>
                <w:b/>
                <w:bCs/>
                <w:color w:val="000000" w:themeColor="text1"/>
                <w:sz w:val="36"/>
                <w:szCs w:val="36"/>
                <w:u w:val="single"/>
                <w:rtl/>
              </w:rPr>
            </w:pPr>
          </w:p>
        </w:tc>
      </w:tr>
      <w:tr w:rsidR="00714AB8" w:rsidRPr="00D33D33" w:rsidTr="00113577">
        <w:tc>
          <w:tcPr>
            <w:tcW w:w="3192" w:type="dxa"/>
          </w:tcPr>
          <w:p w:rsidR="00714AB8" w:rsidRPr="00D33D33" w:rsidRDefault="00714AB8" w:rsidP="00113577">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rtl/>
              </w:rPr>
              <w:t xml:space="preserve">الامتحان النهائي         </w:t>
            </w:r>
          </w:p>
        </w:tc>
        <w:tc>
          <w:tcPr>
            <w:tcW w:w="3192" w:type="dxa"/>
          </w:tcPr>
          <w:p w:rsidR="00714AB8" w:rsidRPr="0048779F" w:rsidRDefault="00DB6F48" w:rsidP="00113577">
            <w:pPr>
              <w:bidi/>
              <w:jc w:val="center"/>
              <w:rPr>
                <w:rFonts w:ascii="Arabic Typesetting" w:hAnsi="Arabic Typesetting" w:cs="Arabic Typesetting"/>
                <w:b/>
                <w:bCs/>
                <w:color w:val="000000" w:themeColor="text1"/>
                <w:sz w:val="36"/>
                <w:szCs w:val="36"/>
                <w:rtl/>
              </w:rPr>
            </w:pPr>
            <w:r>
              <w:rPr>
                <w:rFonts w:ascii="Arabic Typesetting" w:hAnsi="Arabic Typesetting" w:cs="Arabic Typesetting" w:hint="cs"/>
                <w:b/>
                <w:bCs/>
                <w:color w:val="000000" w:themeColor="text1"/>
                <w:sz w:val="36"/>
                <w:szCs w:val="36"/>
                <w:rtl/>
              </w:rPr>
              <w:t>40</w:t>
            </w:r>
          </w:p>
        </w:tc>
        <w:tc>
          <w:tcPr>
            <w:tcW w:w="3192" w:type="dxa"/>
          </w:tcPr>
          <w:p w:rsidR="00714AB8" w:rsidRPr="00D33D33" w:rsidRDefault="00714AB8" w:rsidP="00113577">
            <w:pPr>
              <w:bidi/>
              <w:rPr>
                <w:rFonts w:ascii="Arabic Typesetting" w:hAnsi="Arabic Typesetting" w:cs="Arabic Typesetting"/>
                <w:b/>
                <w:bCs/>
                <w:color w:val="000000" w:themeColor="text1"/>
                <w:sz w:val="36"/>
                <w:szCs w:val="36"/>
                <w:u w:val="single"/>
                <w:rtl/>
              </w:rPr>
            </w:pPr>
          </w:p>
        </w:tc>
      </w:tr>
    </w:tbl>
    <w:p w:rsidR="00714AB8" w:rsidRPr="00D33D33" w:rsidRDefault="00714AB8" w:rsidP="00714AB8">
      <w:pPr>
        <w:bidi/>
        <w:rPr>
          <w:rFonts w:ascii="Arabic Typesetting" w:hAnsi="Arabic Typesetting" w:cs="Arabic Typesetting"/>
          <w:b/>
          <w:bCs/>
          <w:color w:val="000000" w:themeColor="text1"/>
          <w:sz w:val="36"/>
          <w:szCs w:val="36"/>
        </w:rPr>
      </w:pPr>
    </w:p>
    <w:p w:rsidR="00714AB8" w:rsidRPr="00D33D33" w:rsidRDefault="00714AB8" w:rsidP="00714AB8">
      <w:pPr>
        <w:bidi/>
        <w:rPr>
          <w:rFonts w:ascii="Arabic Typesetting" w:hAnsi="Arabic Typesetting" w:cs="Arabic Typesetting"/>
          <w:b/>
          <w:bCs/>
          <w:color w:val="000000" w:themeColor="text1"/>
          <w:sz w:val="36"/>
          <w:szCs w:val="36"/>
          <w:u w:val="single"/>
        </w:rPr>
      </w:pPr>
      <w:r w:rsidRPr="00D33D33">
        <w:rPr>
          <w:rFonts w:ascii="Arabic Typesetting" w:hAnsi="Arabic Typesetting" w:cs="Arabic Typesetting"/>
          <w:color w:val="000000" w:themeColor="text1"/>
          <w:sz w:val="36"/>
          <w:szCs w:val="36"/>
        </w:rPr>
        <w:t> </w:t>
      </w:r>
      <w:r w:rsidRPr="00D33D33">
        <w:rPr>
          <w:rFonts w:ascii="Arabic Typesetting" w:hAnsi="Arabic Typesetting" w:cs="Arabic Typesetting"/>
          <w:b/>
          <w:bCs/>
          <w:color w:val="000000" w:themeColor="text1"/>
          <w:sz w:val="36"/>
          <w:szCs w:val="36"/>
          <w:u w:val="single"/>
          <w:rtl/>
        </w:rPr>
        <w:t>مقياس الدرجات (اختياري)</w:t>
      </w:r>
    </w:p>
    <w:p w:rsidR="00714AB8" w:rsidRPr="00D33D33" w:rsidRDefault="00714AB8" w:rsidP="00714AB8">
      <w:pPr>
        <w:bidi/>
        <w:rPr>
          <w:rFonts w:ascii="Arabic Typesetting" w:hAnsi="Arabic Typesetting" w:cs="Arabic Typesetting"/>
          <w:color w:val="000000" w:themeColor="text1"/>
          <w:sz w:val="36"/>
          <w:szCs w:val="36"/>
          <w:rtl/>
        </w:rPr>
      </w:pPr>
      <w:r w:rsidRPr="00D33D33">
        <w:rPr>
          <w:rFonts w:ascii="Arabic Typesetting" w:hAnsi="Arabic Typesetting" w:cs="Arabic Typesetting"/>
          <w:color w:val="000000" w:themeColor="text1"/>
          <w:sz w:val="36"/>
          <w:szCs w:val="36"/>
          <w:rtl/>
          <w:lang w:bidi="ar-JO"/>
        </w:rPr>
        <w:t>ه</w:t>
      </w:r>
      <w:r>
        <w:rPr>
          <w:rFonts w:ascii="Arabic Typesetting" w:hAnsi="Arabic Typesetting" w:cs="Arabic Typesetting" w:hint="cs"/>
          <w:color w:val="000000" w:themeColor="text1"/>
          <w:sz w:val="36"/>
          <w:szCs w:val="36"/>
          <w:rtl/>
          <w:lang w:bidi="ar-JO"/>
        </w:rPr>
        <w:t xml:space="preserve">     </w:t>
      </w:r>
      <w:r w:rsidRPr="00D33D33">
        <w:rPr>
          <w:rFonts w:ascii="Arabic Typesetting" w:hAnsi="Arabic Typesetting" w:cs="Arabic Typesetting"/>
          <w:color w:val="000000" w:themeColor="text1"/>
          <w:sz w:val="36"/>
          <w:szCs w:val="36"/>
          <w:rtl/>
          <w:lang w:bidi="ar-JO"/>
        </w:rPr>
        <w:t>0-39</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د-40-49</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د50-54</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د+55-59</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ج-60-64</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ج65-69</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ج</w:t>
      </w:r>
      <w:r w:rsidRPr="00D33D33">
        <w:rPr>
          <w:rFonts w:ascii="Arabic Typesetting" w:hAnsi="Arabic Typesetting" w:cs="Arabic Typesetting"/>
          <w:color w:val="000000" w:themeColor="text1"/>
          <w:sz w:val="36"/>
          <w:szCs w:val="36"/>
        </w:rPr>
        <w:t>+</w:t>
      </w:r>
      <w:r w:rsidRPr="00D33D33">
        <w:rPr>
          <w:rFonts w:ascii="Arabic Typesetting" w:hAnsi="Arabic Typesetting" w:cs="Arabic Typesetting"/>
          <w:color w:val="000000" w:themeColor="text1"/>
          <w:sz w:val="36"/>
          <w:szCs w:val="36"/>
          <w:rtl/>
        </w:rPr>
        <w:t>70-73</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ب-74-76</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ب77-80</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ب</w:t>
      </w:r>
      <w:r w:rsidRPr="00D33D33">
        <w:rPr>
          <w:rFonts w:ascii="Arabic Typesetting" w:hAnsi="Arabic Typesetting" w:cs="Arabic Typesetting"/>
          <w:color w:val="000000" w:themeColor="text1"/>
          <w:sz w:val="36"/>
          <w:szCs w:val="36"/>
        </w:rPr>
        <w:t xml:space="preserve"> +</w:t>
      </w:r>
      <w:r w:rsidRPr="00D33D33">
        <w:rPr>
          <w:rFonts w:ascii="Arabic Typesetting" w:hAnsi="Arabic Typesetting" w:cs="Arabic Typesetting"/>
          <w:color w:val="000000" w:themeColor="text1"/>
          <w:sz w:val="36"/>
          <w:szCs w:val="36"/>
          <w:rtl/>
        </w:rPr>
        <w:t>81-84</w:t>
      </w:r>
    </w:p>
    <w:p w:rsidR="00714AB8" w:rsidRPr="00D33D33" w:rsidRDefault="00714AB8" w:rsidP="00714AB8">
      <w:pPr>
        <w:pStyle w:val="ListParagraph"/>
        <w:numPr>
          <w:ilvl w:val="0"/>
          <w:numId w:val="4"/>
        </w:numPr>
        <w:bidi/>
        <w:ind w:left="450"/>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85-89</w:t>
      </w:r>
    </w:p>
    <w:p w:rsidR="00714AB8" w:rsidRPr="00D33D33" w:rsidRDefault="00714AB8" w:rsidP="00714AB8">
      <w:pPr>
        <w:bidi/>
        <w:ind w:left="-450"/>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أ90-100</w:t>
      </w:r>
    </w:p>
    <w:p w:rsidR="00714AB8" w:rsidRDefault="00714AB8" w:rsidP="00714AB8">
      <w:pPr>
        <w:bidi/>
        <w:rPr>
          <w:rFonts w:ascii="Arabic Typesetting" w:hAnsi="Arabic Typesetting" w:cs="Arabic Typesetting"/>
          <w:b/>
          <w:bCs/>
          <w:color w:val="000000" w:themeColor="text1"/>
          <w:sz w:val="36"/>
          <w:szCs w:val="36"/>
          <w:u w:val="single"/>
          <w:rtl/>
        </w:rPr>
      </w:pPr>
    </w:p>
    <w:p w:rsidR="00714AB8" w:rsidRPr="00D33D33" w:rsidRDefault="00714AB8" w:rsidP="00714AB8">
      <w:pPr>
        <w:bidi/>
        <w:rPr>
          <w:rFonts w:ascii="Arabic Typesetting" w:hAnsi="Arabic Typesetting" w:cs="Arabic Typesetting"/>
          <w:b/>
          <w:bCs/>
          <w:color w:val="000000" w:themeColor="text1"/>
          <w:sz w:val="36"/>
          <w:szCs w:val="36"/>
          <w:u w:val="single"/>
        </w:rPr>
      </w:pPr>
      <w:r w:rsidRPr="00D33D33">
        <w:rPr>
          <w:rFonts w:ascii="Arabic Typesetting" w:hAnsi="Arabic Typesetting" w:cs="Arabic Typesetting"/>
          <w:b/>
          <w:bCs/>
          <w:color w:val="000000" w:themeColor="text1"/>
          <w:sz w:val="36"/>
          <w:szCs w:val="36"/>
          <w:u w:val="single"/>
          <w:rtl/>
        </w:rPr>
        <w:lastRenderedPageBreak/>
        <w:t>ملاحظات</w:t>
      </w:r>
    </w:p>
    <w:p w:rsidR="00714AB8" w:rsidRDefault="00714AB8" w:rsidP="00714AB8">
      <w:pPr>
        <w:pStyle w:val="ListParagraph"/>
        <w:numPr>
          <w:ilvl w:val="0"/>
          <w:numId w:val="5"/>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تُعرض</w:t>
      </w:r>
      <w:r>
        <w:rPr>
          <w:rFonts w:ascii="Arabic Typesetting" w:hAnsi="Arabic Typesetting" w:cs="Arabic Typesetting" w:hint="cs"/>
          <w:color w:val="000000" w:themeColor="text1"/>
          <w:sz w:val="36"/>
          <w:szCs w:val="36"/>
          <w:rtl/>
        </w:rPr>
        <w:t xml:space="preserve"> </w:t>
      </w:r>
      <w:r w:rsidRPr="00D33D33">
        <w:rPr>
          <w:rFonts w:ascii="Arabic Typesetting" w:hAnsi="Arabic Typesetting" w:cs="Arabic Typesetting"/>
          <w:color w:val="000000" w:themeColor="text1"/>
          <w:sz w:val="36"/>
          <w:szCs w:val="36"/>
          <w:rtl/>
        </w:rPr>
        <w:t>الشكاوى بدايةًإلى المحاضر، وإذا لم يتوصل إلى حل ينبغي توجيه القضية إلىمنسق المادة (في حال الأقسام المتعددة) الذي سيتولى عرضها في اجتماع  ممثلي</w:t>
      </w:r>
      <w:r>
        <w:rPr>
          <w:rFonts w:ascii="Arabic Typesetting" w:hAnsi="Arabic Typesetting" w:cs="Arabic Typesetting" w:hint="cs"/>
          <w:color w:val="000000" w:themeColor="text1"/>
          <w:sz w:val="36"/>
          <w:szCs w:val="36"/>
          <w:rtl/>
        </w:rPr>
        <w:t xml:space="preserve"> </w:t>
      </w:r>
      <w:r w:rsidRPr="00D33D33">
        <w:rPr>
          <w:rFonts w:ascii="Arabic Typesetting" w:hAnsi="Arabic Typesetting" w:cs="Arabic Typesetting"/>
          <w:color w:val="000000" w:themeColor="text1"/>
          <w:sz w:val="36"/>
          <w:szCs w:val="36"/>
          <w:rtl/>
        </w:rPr>
        <w:t xml:space="preserve">الأقسام . بعد ذلك، يتم التعامل مع المشاكل من قبل رئيس القسم من ثم العميد و في النهاية تحوًل إلى نائب الرئيس المعني. </w:t>
      </w:r>
    </w:p>
    <w:p w:rsidR="00714AB8" w:rsidRPr="00D33D33" w:rsidRDefault="00714AB8" w:rsidP="00714AB8">
      <w:pPr>
        <w:pStyle w:val="ListParagraph"/>
        <w:numPr>
          <w:ilvl w:val="0"/>
          <w:numId w:val="5"/>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أما الشكاوى النهائية فتعرض على لجنة خاصة لمراجعة درجات الامتحان النهائي</w:t>
      </w:r>
      <w:r w:rsidRPr="00D33D33">
        <w:rPr>
          <w:rFonts w:ascii="Arabic Typesetting" w:hAnsi="Arabic Typesetting" w:cs="Arabic Typesetting"/>
          <w:color w:val="000000" w:themeColor="text1"/>
          <w:sz w:val="36"/>
          <w:szCs w:val="36"/>
        </w:rPr>
        <w:t>.</w:t>
      </w:r>
    </w:p>
    <w:p w:rsidR="00714AB8" w:rsidRPr="00D33D33" w:rsidRDefault="00714AB8" w:rsidP="00714AB8">
      <w:pPr>
        <w:pStyle w:val="ListParagraph"/>
        <w:numPr>
          <w:ilvl w:val="0"/>
          <w:numId w:val="6"/>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للحصول على مزيد من التفاصيل حول قوانين الجامعة يرجى زيارة الرابط التالي</w:t>
      </w:r>
      <w:r w:rsidRPr="00D33D33">
        <w:rPr>
          <w:rFonts w:ascii="Arabic Typesetting" w:hAnsi="Arabic Typesetting" w:cs="Arabic Typesetting"/>
          <w:color w:val="000000" w:themeColor="text1"/>
          <w:sz w:val="36"/>
          <w:szCs w:val="36"/>
        </w:rPr>
        <w:t>:</w:t>
      </w:r>
    </w:p>
    <w:p w:rsidR="00714AB8" w:rsidRPr="00D33D33" w:rsidRDefault="00714AB8" w:rsidP="00714AB8">
      <w:pPr>
        <w:bidi/>
        <w:rPr>
          <w:rFonts w:ascii="Arabic Typesetting" w:hAnsi="Arabic Typesetting" w:cs="Arabic Typesetting"/>
          <w:b/>
          <w:bCs/>
          <w:sz w:val="36"/>
          <w:szCs w:val="36"/>
          <w:rtl/>
          <w:lang w:bidi="ar-JO"/>
        </w:rPr>
      </w:pPr>
      <w:r w:rsidRPr="00D33D33">
        <w:rPr>
          <w:rFonts w:ascii="Arabic Typesetting" w:hAnsi="Arabic Typesetting" w:cs="Arabic Typesetting"/>
          <w:b/>
          <w:bCs/>
          <w:sz w:val="36"/>
          <w:szCs w:val="36"/>
        </w:rPr>
        <w:t> </w:t>
      </w:r>
      <w:hyperlink r:id="rId9" w:history="1">
        <w:r w:rsidRPr="00D33D33">
          <w:rPr>
            <w:rStyle w:val="Hyperlink"/>
            <w:rFonts w:ascii="Arabic Typesetting" w:hAnsi="Arabic Typesetting" w:cs="Arabic Typesetting"/>
            <w:b/>
            <w:bCs/>
            <w:color w:val="auto"/>
            <w:sz w:val="36"/>
            <w:szCs w:val="36"/>
          </w:rPr>
          <w:t>http://www.ju.edu.jo/rules/index.htm</w:t>
        </w:r>
      </w:hyperlink>
    </w:p>
    <w:p w:rsidR="00DB6F48" w:rsidRDefault="00DB6F48" w:rsidP="00714AB8">
      <w:pPr>
        <w:bidi/>
        <w:jc w:val="center"/>
        <w:rPr>
          <w:rFonts w:ascii="Arabic Typesetting" w:hAnsi="Arabic Typesetting" w:cs="Arabic Typesetting"/>
          <w:b/>
          <w:bCs/>
          <w:color w:val="000000" w:themeColor="text1"/>
          <w:sz w:val="36"/>
          <w:szCs w:val="36"/>
          <w:rtl/>
        </w:rPr>
      </w:pPr>
    </w:p>
    <w:p w:rsidR="00113577" w:rsidRDefault="00113577" w:rsidP="00DB6F48">
      <w:pPr>
        <w:bidi/>
        <w:jc w:val="center"/>
        <w:rPr>
          <w:rFonts w:ascii="Arabic Typesetting" w:hAnsi="Arabic Typesetting" w:cs="Arabic Typesetting" w:hint="cs"/>
          <w:b/>
          <w:bCs/>
          <w:color w:val="000000" w:themeColor="text1"/>
          <w:sz w:val="36"/>
          <w:szCs w:val="36"/>
          <w:rtl/>
        </w:rPr>
      </w:pPr>
    </w:p>
    <w:p w:rsidR="00113577" w:rsidRDefault="00113577" w:rsidP="00113577">
      <w:pPr>
        <w:bidi/>
        <w:jc w:val="center"/>
        <w:rPr>
          <w:rFonts w:ascii="Arabic Typesetting" w:hAnsi="Arabic Typesetting" w:cs="Arabic Typesetting" w:hint="cs"/>
          <w:b/>
          <w:bCs/>
          <w:color w:val="000000" w:themeColor="text1"/>
          <w:sz w:val="36"/>
          <w:szCs w:val="36"/>
          <w:rtl/>
        </w:rPr>
      </w:pPr>
    </w:p>
    <w:p w:rsidR="00113577" w:rsidRDefault="00113577" w:rsidP="00113577">
      <w:pPr>
        <w:bidi/>
        <w:jc w:val="center"/>
        <w:rPr>
          <w:rFonts w:ascii="Arabic Typesetting" w:hAnsi="Arabic Typesetting" w:cs="Arabic Typesetting" w:hint="cs"/>
          <w:b/>
          <w:bCs/>
          <w:color w:val="000000" w:themeColor="text1"/>
          <w:sz w:val="36"/>
          <w:szCs w:val="36"/>
          <w:rtl/>
        </w:rPr>
      </w:pPr>
    </w:p>
    <w:p w:rsidR="00113577" w:rsidRDefault="00113577" w:rsidP="00113577">
      <w:pPr>
        <w:bidi/>
        <w:jc w:val="center"/>
        <w:rPr>
          <w:rFonts w:ascii="Arabic Typesetting" w:hAnsi="Arabic Typesetting" w:cs="Arabic Typesetting" w:hint="cs"/>
          <w:b/>
          <w:bCs/>
          <w:color w:val="000000" w:themeColor="text1"/>
          <w:sz w:val="36"/>
          <w:szCs w:val="36"/>
          <w:rtl/>
        </w:rPr>
      </w:pPr>
    </w:p>
    <w:p w:rsidR="00113577" w:rsidRDefault="00113577" w:rsidP="00113577">
      <w:pPr>
        <w:bidi/>
        <w:jc w:val="center"/>
        <w:rPr>
          <w:rFonts w:ascii="Arabic Typesetting" w:hAnsi="Arabic Typesetting" w:cs="Arabic Typesetting" w:hint="cs"/>
          <w:b/>
          <w:bCs/>
          <w:color w:val="000000" w:themeColor="text1"/>
          <w:sz w:val="36"/>
          <w:szCs w:val="36"/>
          <w:rtl/>
        </w:rPr>
      </w:pPr>
    </w:p>
    <w:p w:rsidR="00113577" w:rsidRDefault="00113577" w:rsidP="00113577">
      <w:pPr>
        <w:bidi/>
        <w:jc w:val="center"/>
        <w:rPr>
          <w:rFonts w:ascii="Arabic Typesetting" w:hAnsi="Arabic Typesetting" w:cs="Arabic Typesetting" w:hint="cs"/>
          <w:b/>
          <w:bCs/>
          <w:color w:val="000000" w:themeColor="text1"/>
          <w:sz w:val="36"/>
          <w:szCs w:val="36"/>
          <w:rtl/>
        </w:rPr>
      </w:pPr>
    </w:p>
    <w:p w:rsidR="00113577" w:rsidRDefault="00113577" w:rsidP="00113577">
      <w:pPr>
        <w:bidi/>
        <w:jc w:val="center"/>
        <w:rPr>
          <w:rFonts w:ascii="Arabic Typesetting" w:hAnsi="Arabic Typesetting" w:cs="Arabic Typesetting" w:hint="cs"/>
          <w:b/>
          <w:bCs/>
          <w:color w:val="000000" w:themeColor="text1"/>
          <w:sz w:val="36"/>
          <w:szCs w:val="36"/>
          <w:rtl/>
        </w:rPr>
      </w:pPr>
    </w:p>
    <w:p w:rsidR="00113577" w:rsidRDefault="00113577" w:rsidP="00113577">
      <w:pPr>
        <w:bidi/>
        <w:jc w:val="center"/>
        <w:rPr>
          <w:rFonts w:ascii="Arabic Typesetting" w:hAnsi="Arabic Typesetting" w:cs="Arabic Typesetting" w:hint="cs"/>
          <w:b/>
          <w:bCs/>
          <w:color w:val="000000" w:themeColor="text1"/>
          <w:sz w:val="36"/>
          <w:szCs w:val="36"/>
          <w:rtl/>
        </w:rPr>
      </w:pPr>
    </w:p>
    <w:p w:rsidR="00113577" w:rsidRDefault="00113577" w:rsidP="00113577">
      <w:pPr>
        <w:bidi/>
        <w:jc w:val="center"/>
        <w:rPr>
          <w:rFonts w:ascii="Arabic Typesetting" w:hAnsi="Arabic Typesetting" w:cs="Arabic Typesetting" w:hint="cs"/>
          <w:b/>
          <w:bCs/>
          <w:color w:val="000000" w:themeColor="text1"/>
          <w:sz w:val="36"/>
          <w:szCs w:val="36"/>
          <w:rtl/>
        </w:rPr>
      </w:pPr>
    </w:p>
    <w:p w:rsidR="00113577" w:rsidRDefault="00113577" w:rsidP="00113577">
      <w:pPr>
        <w:bidi/>
        <w:jc w:val="center"/>
        <w:rPr>
          <w:rFonts w:ascii="Arabic Typesetting" w:hAnsi="Arabic Typesetting" w:cs="Arabic Typesetting" w:hint="cs"/>
          <w:b/>
          <w:bCs/>
          <w:color w:val="000000" w:themeColor="text1"/>
          <w:sz w:val="36"/>
          <w:szCs w:val="36"/>
          <w:rtl/>
        </w:rPr>
      </w:pPr>
    </w:p>
    <w:p w:rsidR="00113577" w:rsidRDefault="00113577" w:rsidP="00113577">
      <w:pPr>
        <w:bidi/>
        <w:jc w:val="center"/>
        <w:rPr>
          <w:rFonts w:ascii="Arabic Typesetting" w:hAnsi="Arabic Typesetting" w:cs="Arabic Typesetting" w:hint="cs"/>
          <w:b/>
          <w:bCs/>
          <w:color w:val="000000" w:themeColor="text1"/>
          <w:sz w:val="36"/>
          <w:szCs w:val="36"/>
          <w:rtl/>
        </w:rPr>
      </w:pPr>
    </w:p>
    <w:p w:rsidR="00113577" w:rsidRDefault="00113577" w:rsidP="00113577">
      <w:pPr>
        <w:bidi/>
        <w:jc w:val="center"/>
        <w:rPr>
          <w:rFonts w:ascii="Arabic Typesetting" w:hAnsi="Arabic Typesetting" w:cs="Arabic Typesetting" w:hint="cs"/>
          <w:b/>
          <w:bCs/>
          <w:color w:val="000000" w:themeColor="text1"/>
          <w:sz w:val="36"/>
          <w:szCs w:val="36"/>
          <w:rtl/>
        </w:rPr>
      </w:pPr>
    </w:p>
    <w:p w:rsidR="00714AB8" w:rsidRPr="00D33D33" w:rsidRDefault="00714AB8" w:rsidP="00113577">
      <w:pPr>
        <w:bidi/>
        <w:jc w:val="center"/>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lastRenderedPageBreak/>
        <w:t>الجامعة الأردنية</w:t>
      </w:r>
    </w:p>
    <w:p w:rsidR="00714AB8" w:rsidRPr="00D33D33" w:rsidRDefault="00714AB8" w:rsidP="00714AB8">
      <w:pPr>
        <w:pStyle w:val="Heading1"/>
        <w:bidi/>
        <w:rPr>
          <w:rFonts w:ascii="Arabic Typesetting" w:hAnsi="Arabic Typesetting" w:cs="Arabic Typesetting"/>
          <w:sz w:val="36"/>
          <w:szCs w:val="36"/>
          <w:rtl/>
          <w:lang w:bidi="ar-JO"/>
        </w:rPr>
      </w:pPr>
      <w:r w:rsidRPr="00D33D33">
        <w:rPr>
          <w:rFonts w:ascii="Arabic Typesetting" w:hAnsi="Arabic Typesetting" w:cs="Arabic Typesetting"/>
          <w:sz w:val="36"/>
          <w:szCs w:val="36"/>
          <w:rtl/>
        </w:rPr>
        <w:t>الكلية</w:t>
      </w:r>
      <w:r w:rsidRPr="00D33D33">
        <w:rPr>
          <w:rFonts w:ascii="Arabic Typesetting" w:hAnsi="Arabic Typesetting" w:cs="Arabic Typesetting"/>
          <w:sz w:val="36"/>
          <w:szCs w:val="36"/>
        </w:rPr>
        <w:t xml:space="preserve">  :</w:t>
      </w:r>
      <w:r w:rsidRPr="00D33D33">
        <w:rPr>
          <w:rFonts w:ascii="Arabic Typesetting" w:hAnsi="Arabic Typesetting" w:cs="Arabic Typesetting"/>
          <w:sz w:val="36"/>
          <w:szCs w:val="36"/>
          <w:rtl/>
          <w:lang w:bidi="ar-JO"/>
        </w:rPr>
        <w:t>الشريعة</w:t>
      </w:r>
      <w:r w:rsidRPr="00D33D33">
        <w:rPr>
          <w:rFonts w:ascii="Arabic Typesetting" w:hAnsi="Arabic Typesetting" w:cs="Arabic Typesetting"/>
          <w:sz w:val="36"/>
          <w:szCs w:val="36"/>
        </w:rPr>
        <w:t xml:space="preserve"> </w:t>
      </w:r>
      <w:r w:rsidRPr="00D33D33">
        <w:rPr>
          <w:rFonts w:ascii="Arabic Typesetting" w:hAnsi="Arabic Typesetting" w:cs="Arabic Typesetting"/>
          <w:sz w:val="36"/>
          <w:szCs w:val="36"/>
          <w:rtl/>
        </w:rPr>
        <w:t xml:space="preserve">                                                           القسم</w:t>
      </w:r>
      <w:r w:rsidRPr="00D33D33">
        <w:rPr>
          <w:rFonts w:ascii="Arabic Typesetting" w:hAnsi="Arabic Typesetting" w:cs="Arabic Typesetting"/>
          <w:sz w:val="36"/>
          <w:szCs w:val="36"/>
        </w:rPr>
        <w:t xml:space="preserve">: </w:t>
      </w:r>
      <w:r w:rsidRPr="00D33D33">
        <w:rPr>
          <w:rFonts w:ascii="Arabic Typesetting" w:hAnsi="Arabic Typesetting" w:cs="Arabic Typesetting"/>
          <w:sz w:val="36"/>
          <w:szCs w:val="36"/>
          <w:rtl/>
          <w:lang w:bidi="ar-JO"/>
        </w:rPr>
        <w:t>أصول الدين</w:t>
      </w:r>
      <w:r w:rsidRPr="00D33D33">
        <w:rPr>
          <w:rFonts w:ascii="Arabic Typesetting" w:hAnsi="Arabic Typesetting" w:cs="Arabic Typesetting"/>
          <w:sz w:val="36"/>
          <w:szCs w:val="36"/>
        </w:rPr>
        <w:t xml:space="preserve"> </w:t>
      </w:r>
    </w:p>
    <w:p w:rsidR="00714AB8" w:rsidRPr="00D33D33" w:rsidRDefault="00714AB8" w:rsidP="00714AB8">
      <w:pPr>
        <w:bidi/>
        <w:rPr>
          <w:rFonts w:ascii="Arabic Typesetting" w:hAnsi="Arabic Typesetting" w:cs="Arabic Typesetting"/>
          <w:b/>
          <w:bCs/>
          <w:color w:val="000000" w:themeColor="text1"/>
          <w:sz w:val="36"/>
          <w:szCs w:val="36"/>
          <w:rtl/>
          <w:lang w:bidi="ar-JO"/>
        </w:rPr>
      </w:pPr>
      <w:r w:rsidRPr="00D33D33">
        <w:rPr>
          <w:rFonts w:ascii="Arabic Typesetting" w:hAnsi="Arabic Typesetting" w:cs="Arabic Typesetting"/>
          <w:b/>
          <w:bCs/>
          <w:color w:val="000000" w:themeColor="text1"/>
          <w:sz w:val="36"/>
          <w:szCs w:val="36"/>
          <w:rtl/>
          <w:lang w:bidi="ar-JO"/>
        </w:rPr>
        <w:t>التخصص/البرنامج: أصول الدين                                       العام الأكاديمي/الفصل الدراسي:2014-2015م</w:t>
      </w:r>
    </w:p>
    <w:p w:rsidR="00714AB8" w:rsidRPr="00D33D33" w:rsidRDefault="00DB6F48" w:rsidP="00DB6F48">
      <w:pPr>
        <w:bidi/>
        <w:jc w:val="center"/>
        <w:rPr>
          <w:rFonts w:ascii="Arabic Typesetting" w:hAnsi="Arabic Typesetting" w:cs="Arabic Typesetting"/>
          <w:b/>
          <w:bCs/>
          <w:color w:val="000000" w:themeColor="text1"/>
          <w:sz w:val="36"/>
          <w:szCs w:val="36"/>
          <w:rtl/>
        </w:rPr>
      </w:pPr>
      <w:r>
        <w:rPr>
          <w:rFonts w:ascii="Arabic Typesetting" w:hAnsi="Arabic Typesetting" w:cs="Arabic Typesetting" w:hint="cs"/>
          <w:b/>
          <w:bCs/>
          <w:color w:val="000000" w:themeColor="text1"/>
          <w:sz w:val="36"/>
          <w:szCs w:val="36"/>
          <w:rtl/>
        </w:rPr>
        <w:t>علل الحديث</w:t>
      </w:r>
      <w:r w:rsidR="00714AB8" w:rsidRPr="00D33D33">
        <w:rPr>
          <w:rFonts w:ascii="Arabic Typesetting" w:hAnsi="Arabic Typesetting" w:cs="Arabic Typesetting"/>
          <w:b/>
          <w:bCs/>
          <w:color w:val="000000" w:themeColor="text1"/>
          <w:sz w:val="36"/>
          <w:szCs w:val="36"/>
          <w:rtl/>
        </w:rPr>
        <w:t xml:space="preserve"> (</w:t>
      </w:r>
      <w:r w:rsidRPr="00D33D33">
        <w:rPr>
          <w:rFonts w:ascii="Arabic Typesetting" w:hAnsi="Arabic Typesetting" w:cs="Arabic Typesetting"/>
          <w:b/>
          <w:bCs/>
          <w:sz w:val="36"/>
          <w:szCs w:val="36"/>
          <w:rtl/>
        </w:rPr>
        <w:t>0401738</w:t>
      </w:r>
      <w:r w:rsidR="00714AB8" w:rsidRPr="00D33D33">
        <w:rPr>
          <w:rFonts w:ascii="Arabic Typesetting" w:hAnsi="Arabic Typesetting" w:cs="Arabic Typesetting"/>
          <w:b/>
          <w:bCs/>
          <w:color w:val="000000" w:themeColor="text1"/>
          <w:sz w:val="36"/>
          <w:szCs w:val="36"/>
          <w:rtl/>
        </w:rPr>
        <w:t>)</w:t>
      </w:r>
    </w:p>
    <w:p w:rsidR="00714AB8" w:rsidRPr="00D33D33" w:rsidRDefault="00714AB8" w:rsidP="00714AB8">
      <w:pPr>
        <w:bidi/>
        <w:jc w:val="center"/>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w:t>
      </w:r>
    </w:p>
    <w:tbl>
      <w:tblPr>
        <w:tblStyle w:val="TableGrid"/>
        <w:bidiVisual/>
        <w:tblW w:w="9828" w:type="dxa"/>
        <w:tblLook w:val="04A0"/>
      </w:tblPr>
      <w:tblGrid>
        <w:gridCol w:w="2268"/>
        <w:gridCol w:w="1350"/>
        <w:gridCol w:w="1530"/>
        <w:gridCol w:w="1440"/>
        <w:gridCol w:w="1620"/>
        <w:gridCol w:w="1620"/>
      </w:tblGrid>
      <w:tr w:rsidR="00714AB8" w:rsidRPr="00D33D33" w:rsidTr="00113577">
        <w:tc>
          <w:tcPr>
            <w:tcW w:w="2268"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 xml:space="preserve">الساعات المعتمدة                          </w:t>
            </w:r>
          </w:p>
        </w:tc>
        <w:tc>
          <w:tcPr>
            <w:tcW w:w="135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3</w:t>
            </w:r>
          </w:p>
        </w:tc>
        <w:tc>
          <w:tcPr>
            <w:tcW w:w="153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المستوى</w:t>
            </w:r>
          </w:p>
        </w:tc>
        <w:tc>
          <w:tcPr>
            <w:tcW w:w="1440" w:type="dxa"/>
          </w:tcPr>
          <w:p w:rsidR="00714AB8" w:rsidRPr="00D33D33" w:rsidRDefault="00DB6F48" w:rsidP="00113577">
            <w:pPr>
              <w:bidi/>
              <w:rPr>
                <w:rFonts w:ascii="Arabic Typesetting" w:hAnsi="Arabic Typesetting" w:cs="Arabic Typesetting"/>
                <w:b/>
                <w:bCs/>
                <w:color w:val="000000" w:themeColor="text1"/>
                <w:sz w:val="36"/>
                <w:szCs w:val="36"/>
                <w:rtl/>
              </w:rPr>
            </w:pPr>
            <w:r>
              <w:rPr>
                <w:rFonts w:ascii="Arabic Typesetting" w:hAnsi="Arabic Typesetting" w:cs="Arabic Typesetting" w:hint="cs"/>
                <w:b/>
                <w:bCs/>
                <w:color w:val="000000" w:themeColor="text1"/>
                <w:sz w:val="36"/>
                <w:szCs w:val="36"/>
                <w:rtl/>
              </w:rPr>
              <w:t>ماجستير</w:t>
            </w:r>
          </w:p>
        </w:tc>
        <w:tc>
          <w:tcPr>
            <w:tcW w:w="162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المتطلب السابق</w:t>
            </w:r>
          </w:p>
        </w:tc>
        <w:tc>
          <w:tcPr>
            <w:tcW w:w="162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w:t>
            </w:r>
          </w:p>
        </w:tc>
      </w:tr>
      <w:tr w:rsidR="00714AB8" w:rsidRPr="00D33D33" w:rsidTr="00113577">
        <w:tc>
          <w:tcPr>
            <w:tcW w:w="2268"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منسق المادة / المدرس</w:t>
            </w:r>
          </w:p>
        </w:tc>
        <w:tc>
          <w:tcPr>
            <w:tcW w:w="1350" w:type="dxa"/>
          </w:tcPr>
          <w:p w:rsidR="00714AB8" w:rsidRPr="00D33D33" w:rsidRDefault="00714AB8" w:rsidP="00113577">
            <w:pPr>
              <w:bidi/>
              <w:rPr>
                <w:rFonts w:ascii="Arabic Typesetting" w:hAnsi="Arabic Typesetting" w:cs="Arabic Typesetting"/>
                <w:b/>
                <w:bCs/>
                <w:color w:val="000000" w:themeColor="text1"/>
                <w:sz w:val="36"/>
                <w:szCs w:val="36"/>
                <w:rtl/>
                <w:lang w:bidi="ar-JO"/>
              </w:rPr>
            </w:pPr>
            <w:r w:rsidRPr="00D33D33">
              <w:rPr>
                <w:rFonts w:ascii="Arabic Typesetting" w:hAnsi="Arabic Typesetting" w:cs="Arabic Typesetting"/>
                <w:b/>
                <w:bCs/>
                <w:color w:val="000000" w:themeColor="text1"/>
                <w:sz w:val="36"/>
                <w:szCs w:val="36"/>
                <w:rtl/>
              </w:rPr>
              <w:t>حسب الجدول</w:t>
            </w:r>
          </w:p>
        </w:tc>
        <w:tc>
          <w:tcPr>
            <w:tcW w:w="153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رقم المكتب</w:t>
            </w:r>
          </w:p>
        </w:tc>
        <w:tc>
          <w:tcPr>
            <w:tcW w:w="144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حسب الجدول</w:t>
            </w:r>
          </w:p>
        </w:tc>
        <w:tc>
          <w:tcPr>
            <w:tcW w:w="162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هاتف المكتب</w:t>
            </w:r>
          </w:p>
        </w:tc>
        <w:tc>
          <w:tcPr>
            <w:tcW w:w="162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حسب الجدول</w:t>
            </w:r>
          </w:p>
        </w:tc>
      </w:tr>
      <w:tr w:rsidR="00714AB8" w:rsidRPr="00D33D33" w:rsidTr="00113577">
        <w:tc>
          <w:tcPr>
            <w:tcW w:w="2268"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الموقع الإلكتروني للمادة</w:t>
            </w:r>
          </w:p>
        </w:tc>
        <w:tc>
          <w:tcPr>
            <w:tcW w:w="135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موقع القسم</w:t>
            </w:r>
          </w:p>
        </w:tc>
        <w:tc>
          <w:tcPr>
            <w:tcW w:w="1530" w:type="dxa"/>
          </w:tcPr>
          <w:p w:rsidR="00714AB8" w:rsidRPr="00D33D33" w:rsidRDefault="00714AB8" w:rsidP="00113577">
            <w:pPr>
              <w:bidi/>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البريد الإلكتروني</w:t>
            </w:r>
          </w:p>
          <w:p w:rsidR="00714AB8" w:rsidRPr="00D33D33" w:rsidRDefault="00714AB8" w:rsidP="00113577">
            <w:pPr>
              <w:bidi/>
              <w:rPr>
                <w:rFonts w:ascii="Arabic Typesetting" w:hAnsi="Arabic Typesetting" w:cs="Arabic Typesetting"/>
                <w:b/>
                <w:bCs/>
                <w:color w:val="000000" w:themeColor="text1"/>
                <w:sz w:val="36"/>
                <w:szCs w:val="36"/>
                <w:rtl/>
              </w:rPr>
            </w:pPr>
          </w:p>
        </w:tc>
        <w:tc>
          <w:tcPr>
            <w:tcW w:w="144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موقع القسم</w:t>
            </w:r>
          </w:p>
        </w:tc>
        <w:tc>
          <w:tcPr>
            <w:tcW w:w="162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المكان</w:t>
            </w:r>
          </w:p>
        </w:tc>
        <w:tc>
          <w:tcPr>
            <w:tcW w:w="162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حسب الجدول</w:t>
            </w:r>
          </w:p>
        </w:tc>
      </w:tr>
    </w:tbl>
    <w:p w:rsidR="00714AB8" w:rsidRPr="00D33D33" w:rsidRDefault="00714AB8" w:rsidP="00714AB8">
      <w:pPr>
        <w:bidi/>
        <w:rPr>
          <w:rFonts w:ascii="Arabic Typesetting" w:hAnsi="Arabic Typesetting" w:cs="Arabic Typesetting"/>
          <w:color w:val="000000" w:themeColor="text1"/>
          <w:sz w:val="36"/>
          <w:szCs w:val="36"/>
          <w:rtl/>
        </w:rPr>
      </w:pPr>
    </w:p>
    <w:tbl>
      <w:tblPr>
        <w:tblStyle w:val="TableGrid"/>
        <w:bidiVisual/>
        <w:tblW w:w="0" w:type="auto"/>
        <w:tblLook w:val="04A0"/>
      </w:tblPr>
      <w:tblGrid>
        <w:gridCol w:w="1596"/>
        <w:gridCol w:w="1596"/>
        <w:gridCol w:w="1596"/>
        <w:gridCol w:w="1596"/>
        <w:gridCol w:w="1596"/>
        <w:gridCol w:w="1596"/>
      </w:tblGrid>
      <w:tr w:rsidR="00714AB8" w:rsidRPr="00D33D33" w:rsidTr="00113577">
        <w:tc>
          <w:tcPr>
            <w:tcW w:w="9576" w:type="dxa"/>
            <w:gridSpan w:val="6"/>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lang w:bidi="ar-JO"/>
              </w:rPr>
              <w:t>ال</w:t>
            </w:r>
            <w:r w:rsidRPr="00D33D33">
              <w:rPr>
                <w:rFonts w:ascii="Arabic Typesetting" w:hAnsi="Arabic Typesetting" w:cs="Arabic Typesetting"/>
                <w:b/>
                <w:bCs/>
                <w:color w:val="000000" w:themeColor="text1"/>
                <w:sz w:val="36"/>
                <w:szCs w:val="36"/>
                <w:rtl/>
              </w:rPr>
              <w:t>ساعات المكتبية</w:t>
            </w:r>
          </w:p>
        </w:tc>
      </w:tr>
      <w:tr w:rsidR="00714AB8" w:rsidRPr="00D33D33" w:rsidTr="00113577">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اليوم/الوقت</w:t>
            </w: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الأحد</w:t>
            </w: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الاثنين</w:t>
            </w: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الثلاثاء</w:t>
            </w: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الأربعاء</w:t>
            </w: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الخميس</w:t>
            </w:r>
          </w:p>
        </w:tc>
      </w:tr>
      <w:tr w:rsidR="00714AB8" w:rsidRPr="00D33D33" w:rsidTr="00113577">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r>
      <w:tr w:rsidR="00714AB8" w:rsidRPr="00D33D33" w:rsidTr="00113577">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r>
    </w:tbl>
    <w:p w:rsidR="00714AB8" w:rsidRPr="00D33D33" w:rsidRDefault="00714AB8" w:rsidP="00714AB8">
      <w:pPr>
        <w:bidi/>
        <w:rPr>
          <w:rFonts w:ascii="Arabic Typesetting" w:hAnsi="Arabic Typesetting" w:cs="Arabic Typesetting"/>
          <w:color w:val="000000" w:themeColor="text1"/>
          <w:sz w:val="36"/>
          <w:szCs w:val="36"/>
        </w:rPr>
      </w:pPr>
    </w:p>
    <w:p w:rsidR="00DB6F48" w:rsidRPr="00D33D33" w:rsidRDefault="00714AB8" w:rsidP="00DB6F48">
      <w:pPr>
        <w:bidi/>
        <w:rPr>
          <w:rFonts w:ascii="Arabic Typesetting" w:hAnsi="Arabic Typesetting" w:cs="Arabic Typesetting"/>
          <w:sz w:val="36"/>
          <w:szCs w:val="36"/>
          <w:rtl/>
        </w:rPr>
      </w:pPr>
      <w:r w:rsidRPr="00D33D33">
        <w:rPr>
          <w:rFonts w:ascii="Arabic Typesetting" w:hAnsi="Arabic Typesetting" w:cs="Arabic Typesetting"/>
          <w:b/>
          <w:bCs/>
          <w:color w:val="000000" w:themeColor="text1"/>
          <w:sz w:val="36"/>
          <w:szCs w:val="36"/>
          <w:u w:val="single"/>
          <w:rtl/>
        </w:rPr>
        <w:t>وصف المادة الدراسية:</w:t>
      </w:r>
      <w:r w:rsidR="00DB6F48" w:rsidRPr="00D33D33">
        <w:rPr>
          <w:rFonts w:ascii="Arabic Typesetting" w:hAnsi="Arabic Typesetting" w:cs="Arabic Typesetting"/>
          <w:sz w:val="36"/>
          <w:szCs w:val="36"/>
          <w:rtl/>
        </w:rPr>
        <w:t xml:space="preserve"> </w:t>
      </w:r>
    </w:p>
    <w:p w:rsidR="00714AB8" w:rsidRPr="00DB6F48" w:rsidRDefault="00DB6F48" w:rsidP="00DB6F48">
      <w:pPr>
        <w:pStyle w:val="BodyTextIndent"/>
        <w:jc w:val="lowKashida"/>
        <w:rPr>
          <w:rFonts w:ascii="Arabic Typesetting" w:hAnsi="Arabic Typesetting" w:cs="Arabic Typesetting"/>
          <w:b w:val="0"/>
          <w:bCs w:val="0"/>
          <w:sz w:val="36"/>
          <w:szCs w:val="36"/>
          <w:lang w:bidi="ar-SA"/>
        </w:rPr>
      </w:pPr>
      <w:r w:rsidRPr="00DB6F48">
        <w:rPr>
          <w:rFonts w:ascii="Arabic Typesetting" w:hAnsi="Arabic Typesetting" w:cs="Arabic Typesetting"/>
          <w:b w:val="0"/>
          <w:bCs w:val="0"/>
          <w:sz w:val="36"/>
          <w:szCs w:val="36"/>
          <w:rtl/>
        </w:rPr>
        <w:t xml:space="preserve"> تتناول هذه المادة دراسة علم العلل من حيث التعريف به وبيان قواعده ، ونشأته ، وتطوره وطرق اكتشاف العلة ، واجناس العلة ودراسة نماذج مختارة من أقوال النقاد في إعلال الروايات وأهم مصادر هذا العلم</w:t>
      </w:r>
    </w:p>
    <w:p w:rsidR="00714AB8" w:rsidRPr="00D33D33" w:rsidRDefault="00714AB8" w:rsidP="00714AB8">
      <w:pPr>
        <w:bidi/>
        <w:rPr>
          <w:rFonts w:ascii="Arabic Typesetting" w:hAnsi="Arabic Typesetting" w:cs="Arabic Typesetting"/>
          <w:b/>
          <w:bCs/>
          <w:color w:val="000000" w:themeColor="text1"/>
          <w:sz w:val="36"/>
          <w:szCs w:val="36"/>
          <w:u w:val="single"/>
        </w:rPr>
      </w:pPr>
      <w:r w:rsidRPr="00D33D33">
        <w:rPr>
          <w:rFonts w:ascii="Arabic Typesetting" w:hAnsi="Arabic Typesetting" w:cs="Arabic Typesetting"/>
          <w:color w:val="000000" w:themeColor="text1"/>
          <w:sz w:val="36"/>
          <w:szCs w:val="36"/>
        </w:rPr>
        <w:t> </w:t>
      </w:r>
      <w:r w:rsidRPr="00D33D33">
        <w:rPr>
          <w:rFonts w:ascii="Arabic Typesetting" w:hAnsi="Arabic Typesetting" w:cs="Arabic Typesetting"/>
          <w:b/>
          <w:bCs/>
          <w:color w:val="000000" w:themeColor="text1"/>
          <w:sz w:val="36"/>
          <w:szCs w:val="36"/>
          <w:u w:val="single"/>
          <w:rtl/>
        </w:rPr>
        <w:t xml:space="preserve">أهداف التعلّم </w:t>
      </w:r>
    </w:p>
    <w:p w:rsidR="00714AB8" w:rsidRPr="00D33D33" w:rsidRDefault="00714AB8" w:rsidP="00714AB8">
      <w:pPr>
        <w:pStyle w:val="ListParagraph"/>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يتوقع من الطالب بعد دراسته للمادة أن:</w:t>
      </w:r>
    </w:p>
    <w:p w:rsidR="00714AB8" w:rsidRPr="00D33D33" w:rsidRDefault="00714AB8" w:rsidP="00DB6F48">
      <w:pPr>
        <w:pStyle w:val="ListParagraph"/>
        <w:numPr>
          <w:ilvl w:val="0"/>
          <w:numId w:val="10"/>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يعرف المفاهيم المتعلقة </w:t>
      </w:r>
      <w:r w:rsidR="00DB6F48">
        <w:rPr>
          <w:rFonts w:ascii="Arabic Typesetting" w:hAnsi="Arabic Typesetting" w:cs="Arabic Typesetting" w:hint="cs"/>
          <w:color w:val="000000" w:themeColor="text1"/>
          <w:sz w:val="36"/>
          <w:szCs w:val="36"/>
          <w:rtl/>
        </w:rPr>
        <w:t>بعلم العلل.</w:t>
      </w:r>
    </w:p>
    <w:p w:rsidR="00714AB8" w:rsidRPr="00D33D33" w:rsidRDefault="00714AB8" w:rsidP="00DB6F48">
      <w:pPr>
        <w:pStyle w:val="ListParagraph"/>
        <w:numPr>
          <w:ilvl w:val="0"/>
          <w:numId w:val="10"/>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يبين أهمية علم </w:t>
      </w:r>
      <w:r w:rsidR="00DB6F48">
        <w:rPr>
          <w:rFonts w:ascii="Arabic Typesetting" w:hAnsi="Arabic Typesetting" w:cs="Arabic Typesetting" w:hint="cs"/>
          <w:color w:val="000000" w:themeColor="text1"/>
          <w:sz w:val="36"/>
          <w:szCs w:val="36"/>
          <w:rtl/>
        </w:rPr>
        <w:t>العلل في الدراسات الحديثية.</w:t>
      </w:r>
    </w:p>
    <w:p w:rsidR="00714AB8" w:rsidRPr="00D33D33" w:rsidRDefault="00714AB8" w:rsidP="00DB6F48">
      <w:pPr>
        <w:pStyle w:val="ListParagraph"/>
        <w:numPr>
          <w:ilvl w:val="0"/>
          <w:numId w:val="10"/>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يفسر </w:t>
      </w:r>
      <w:r w:rsidR="00DB6F48">
        <w:rPr>
          <w:rFonts w:ascii="Arabic Typesetting" w:hAnsi="Arabic Typesetting" w:cs="Arabic Typesetting" w:hint="cs"/>
          <w:color w:val="000000" w:themeColor="text1"/>
          <w:sz w:val="36"/>
          <w:szCs w:val="36"/>
          <w:rtl/>
        </w:rPr>
        <w:t>طرق كشف العلة</w:t>
      </w:r>
      <w:r w:rsidRPr="00D33D33">
        <w:rPr>
          <w:rFonts w:ascii="Arabic Typesetting" w:hAnsi="Arabic Typesetting" w:cs="Arabic Typesetting"/>
          <w:color w:val="000000" w:themeColor="text1"/>
          <w:sz w:val="36"/>
          <w:szCs w:val="36"/>
          <w:rtl/>
        </w:rPr>
        <w:t>.</w:t>
      </w:r>
    </w:p>
    <w:p w:rsidR="00714AB8" w:rsidRPr="00D33D33" w:rsidRDefault="00714AB8" w:rsidP="00DB6F48">
      <w:pPr>
        <w:pStyle w:val="ListParagraph"/>
        <w:numPr>
          <w:ilvl w:val="0"/>
          <w:numId w:val="10"/>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lastRenderedPageBreak/>
        <w:t xml:space="preserve">يتتبع تطور الكتابة المنهجية في </w:t>
      </w:r>
      <w:r w:rsidR="00DB6F48">
        <w:rPr>
          <w:rFonts w:ascii="Arabic Typesetting" w:hAnsi="Arabic Typesetting" w:cs="Arabic Typesetting" w:hint="cs"/>
          <w:color w:val="000000" w:themeColor="text1"/>
          <w:sz w:val="36"/>
          <w:szCs w:val="36"/>
          <w:rtl/>
        </w:rPr>
        <w:t>علم العلل</w:t>
      </w:r>
      <w:r w:rsidRPr="00D33D33">
        <w:rPr>
          <w:rFonts w:ascii="Arabic Typesetting" w:hAnsi="Arabic Typesetting" w:cs="Arabic Typesetting"/>
          <w:color w:val="000000" w:themeColor="text1"/>
          <w:sz w:val="36"/>
          <w:szCs w:val="36"/>
          <w:rtl/>
        </w:rPr>
        <w:t>.</w:t>
      </w:r>
    </w:p>
    <w:p w:rsidR="00714AB8" w:rsidRPr="00D33D33" w:rsidRDefault="00714AB8" w:rsidP="00DB6F48">
      <w:pPr>
        <w:pStyle w:val="ListParagraph"/>
        <w:numPr>
          <w:ilvl w:val="0"/>
          <w:numId w:val="10"/>
        </w:numPr>
        <w:bidi/>
        <w:rPr>
          <w:rFonts w:ascii="Arabic Typesetting" w:hAnsi="Arabic Typesetting" w:cs="Arabic Typesetting"/>
          <w:color w:val="000000" w:themeColor="text1"/>
          <w:sz w:val="36"/>
          <w:szCs w:val="36"/>
          <w:rtl/>
        </w:rPr>
      </w:pPr>
      <w:r w:rsidRPr="00D33D33">
        <w:rPr>
          <w:rFonts w:ascii="Arabic Typesetting" w:hAnsi="Arabic Typesetting" w:cs="Arabic Typesetting"/>
          <w:color w:val="000000" w:themeColor="text1"/>
          <w:sz w:val="36"/>
          <w:szCs w:val="36"/>
          <w:rtl/>
        </w:rPr>
        <w:t xml:space="preserve">يقدّر جهود علماء </w:t>
      </w:r>
      <w:r w:rsidR="00DB6F48">
        <w:rPr>
          <w:rFonts w:ascii="Arabic Typesetting" w:hAnsi="Arabic Typesetting" w:cs="Arabic Typesetting" w:hint="cs"/>
          <w:color w:val="000000" w:themeColor="text1"/>
          <w:sz w:val="36"/>
          <w:szCs w:val="36"/>
          <w:rtl/>
        </w:rPr>
        <w:t>العلل</w:t>
      </w:r>
      <w:r w:rsidRPr="00D33D33">
        <w:rPr>
          <w:rFonts w:ascii="Arabic Typesetting" w:hAnsi="Arabic Typesetting" w:cs="Arabic Typesetting"/>
          <w:color w:val="000000" w:themeColor="text1"/>
          <w:sz w:val="36"/>
          <w:szCs w:val="36"/>
          <w:rtl/>
        </w:rPr>
        <w:t xml:space="preserve"> في الحفاظ على الحديث</w:t>
      </w:r>
      <w:r w:rsidR="00DB6F48">
        <w:rPr>
          <w:rFonts w:ascii="Arabic Typesetting" w:hAnsi="Arabic Typesetting" w:cs="Arabic Typesetting" w:hint="cs"/>
          <w:color w:val="000000" w:themeColor="text1"/>
          <w:sz w:val="36"/>
          <w:szCs w:val="36"/>
          <w:rtl/>
        </w:rPr>
        <w:t xml:space="preserve"> النبوي الشريف</w:t>
      </w:r>
      <w:r w:rsidRPr="00D33D33">
        <w:rPr>
          <w:rFonts w:ascii="Arabic Typesetting" w:hAnsi="Arabic Typesetting" w:cs="Arabic Typesetting"/>
          <w:color w:val="000000" w:themeColor="text1"/>
          <w:sz w:val="36"/>
          <w:szCs w:val="36"/>
          <w:rtl/>
        </w:rPr>
        <w:t>.</w:t>
      </w:r>
    </w:p>
    <w:p w:rsidR="00714AB8" w:rsidRPr="00D33D33" w:rsidRDefault="00714AB8" w:rsidP="00714AB8">
      <w:pPr>
        <w:bidi/>
        <w:rPr>
          <w:rFonts w:ascii="Arabic Typesetting" w:hAnsi="Arabic Typesetting" w:cs="Arabic Typesetting"/>
          <w:b/>
          <w:bCs/>
          <w:color w:val="000000" w:themeColor="text1"/>
          <w:sz w:val="36"/>
          <w:szCs w:val="36"/>
          <w:u w:val="single"/>
        </w:rPr>
      </w:pPr>
      <w:r w:rsidRPr="00D33D33">
        <w:rPr>
          <w:rFonts w:ascii="Arabic Typesetting" w:hAnsi="Arabic Typesetting" w:cs="Arabic Typesetting"/>
          <w:b/>
          <w:bCs/>
          <w:color w:val="000000" w:themeColor="text1"/>
          <w:sz w:val="36"/>
          <w:szCs w:val="36"/>
          <w:u w:val="single"/>
          <w:rtl/>
        </w:rPr>
        <w:t>نتاجات التعلّم المستهدفة</w:t>
      </w:r>
    </w:p>
    <w:p w:rsidR="00714AB8" w:rsidRPr="00D33D33" w:rsidRDefault="00714AB8" w:rsidP="00714AB8">
      <w:pPr>
        <w:bidi/>
        <w:rPr>
          <w:rFonts w:ascii="Arabic Typesetting" w:hAnsi="Arabic Typesetting" w:cs="Arabic Typesetting"/>
          <w:color w:val="000000" w:themeColor="text1"/>
          <w:sz w:val="36"/>
          <w:szCs w:val="36"/>
          <w:rtl/>
        </w:rPr>
      </w:pPr>
      <w:r w:rsidRPr="00D33D33">
        <w:rPr>
          <w:rFonts w:ascii="Arabic Typesetting" w:hAnsi="Arabic Typesetting" w:cs="Arabic Typesetting"/>
          <w:color w:val="000000" w:themeColor="text1"/>
          <w:sz w:val="36"/>
          <w:szCs w:val="36"/>
          <w:rtl/>
        </w:rPr>
        <w:t>النتائج المرجوة بعد إكمال المادة الدراسية بنجاح</w:t>
      </w:r>
      <w:r w:rsidRPr="00D33D33">
        <w:rPr>
          <w:rFonts w:ascii="Arabic Typesetting" w:hAnsi="Arabic Typesetting" w:cs="Arabic Typesetting"/>
          <w:color w:val="000000" w:themeColor="text1"/>
          <w:sz w:val="36"/>
          <w:szCs w:val="36"/>
        </w:rPr>
        <w:t>:</w:t>
      </w:r>
    </w:p>
    <w:tbl>
      <w:tblPr>
        <w:tblW w:w="0" w:type="auto"/>
        <w:tblLook w:val="04A0"/>
      </w:tblPr>
      <w:tblGrid>
        <w:gridCol w:w="9475"/>
      </w:tblGrid>
      <w:tr w:rsidR="00714AB8" w:rsidRPr="00D33D33" w:rsidTr="00113577">
        <w:trPr>
          <w:trHeight w:val="958"/>
        </w:trPr>
        <w:tc>
          <w:tcPr>
            <w:tcW w:w="9475" w:type="dxa"/>
          </w:tcPr>
          <w:p w:rsidR="00714AB8" w:rsidRPr="00D33D33" w:rsidRDefault="00714AB8" w:rsidP="00113577">
            <w:pPr>
              <w:pStyle w:val="ListParagraph"/>
              <w:numPr>
                <w:ilvl w:val="0"/>
                <w:numId w:val="1"/>
              </w:numPr>
              <w:bidi/>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 xml:space="preserve">الفهم والاستيعاب  </w:t>
            </w:r>
          </w:p>
          <w:p w:rsidR="00714AB8" w:rsidRPr="00D33D33" w:rsidRDefault="00714AB8" w:rsidP="00113577">
            <w:pPr>
              <w:pStyle w:val="ListParagraph"/>
              <w:bidi/>
              <w:ind w:left="630"/>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يُتوقع من الطالب أن: </w:t>
            </w:r>
          </w:p>
          <w:p w:rsidR="00714AB8" w:rsidRPr="00D33D33" w:rsidRDefault="00DB7AC8" w:rsidP="00113577">
            <w:pPr>
              <w:pStyle w:val="ListParagraph"/>
              <w:numPr>
                <w:ilvl w:val="0"/>
                <w:numId w:val="10"/>
              </w:numPr>
              <w:bidi/>
              <w:rPr>
                <w:rFonts w:ascii="Arabic Typesetting" w:hAnsi="Arabic Typesetting" w:cs="Arabic Typesetting"/>
                <w:color w:val="000000" w:themeColor="text1"/>
                <w:sz w:val="36"/>
                <w:szCs w:val="36"/>
              </w:rPr>
            </w:pPr>
            <w:r>
              <w:rPr>
                <w:rFonts w:ascii="Arabic Typesetting" w:hAnsi="Arabic Typesetting" w:cs="Arabic Typesetting" w:hint="cs"/>
                <w:color w:val="000000" w:themeColor="text1"/>
                <w:sz w:val="36"/>
                <w:szCs w:val="36"/>
                <w:rtl/>
              </w:rPr>
              <w:t>يفسر طرق كف العلة</w:t>
            </w:r>
            <w:r w:rsidR="00714AB8" w:rsidRPr="00D33D33">
              <w:rPr>
                <w:rFonts w:ascii="Arabic Typesetting" w:hAnsi="Arabic Typesetting" w:cs="Arabic Typesetting"/>
                <w:color w:val="000000" w:themeColor="text1"/>
                <w:sz w:val="36"/>
                <w:szCs w:val="36"/>
                <w:rtl/>
              </w:rPr>
              <w:t>.</w:t>
            </w:r>
          </w:p>
          <w:p w:rsidR="00714AB8" w:rsidRPr="00D33D33" w:rsidRDefault="00714AB8" w:rsidP="00DB6F48">
            <w:pPr>
              <w:pStyle w:val="ListParagraph"/>
              <w:numPr>
                <w:ilvl w:val="0"/>
                <w:numId w:val="10"/>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يبين </w:t>
            </w:r>
            <w:r w:rsidR="00DB6F48">
              <w:rPr>
                <w:rFonts w:ascii="Arabic Typesetting" w:hAnsi="Arabic Typesetting" w:cs="Arabic Typesetting" w:hint="cs"/>
                <w:color w:val="000000" w:themeColor="text1"/>
                <w:sz w:val="36"/>
                <w:szCs w:val="36"/>
                <w:rtl/>
              </w:rPr>
              <w:t>أنواع العلل</w:t>
            </w:r>
            <w:r w:rsidRPr="00D33D33">
              <w:rPr>
                <w:rFonts w:ascii="Arabic Typesetting" w:hAnsi="Arabic Typesetting" w:cs="Arabic Typesetting"/>
                <w:color w:val="000000" w:themeColor="text1"/>
                <w:sz w:val="36"/>
                <w:szCs w:val="36"/>
                <w:rtl/>
              </w:rPr>
              <w:t>.</w:t>
            </w:r>
          </w:p>
          <w:p w:rsidR="00714AB8" w:rsidRPr="00D33D33" w:rsidRDefault="00DB7AC8" w:rsidP="00113577">
            <w:pPr>
              <w:pStyle w:val="ListParagraph"/>
              <w:numPr>
                <w:ilvl w:val="0"/>
                <w:numId w:val="10"/>
              </w:numPr>
              <w:bidi/>
              <w:rPr>
                <w:rFonts w:ascii="Arabic Typesetting" w:hAnsi="Arabic Typesetting" w:cs="Arabic Typesetting"/>
                <w:color w:val="000000" w:themeColor="text1"/>
                <w:sz w:val="36"/>
                <w:szCs w:val="36"/>
              </w:rPr>
            </w:pPr>
            <w:r>
              <w:rPr>
                <w:rFonts w:ascii="Arabic Typesetting" w:hAnsi="Arabic Typesetting" w:cs="Arabic Typesetting" w:hint="cs"/>
                <w:color w:val="000000" w:themeColor="text1"/>
                <w:sz w:val="36"/>
                <w:szCs w:val="36"/>
                <w:rtl/>
              </w:rPr>
              <w:t>يميز بين الروايات وينقدها</w:t>
            </w:r>
            <w:r w:rsidR="00714AB8" w:rsidRPr="00D33D33">
              <w:rPr>
                <w:rFonts w:ascii="Arabic Typesetting" w:hAnsi="Arabic Typesetting" w:cs="Arabic Typesetting"/>
                <w:color w:val="000000" w:themeColor="text1"/>
                <w:sz w:val="36"/>
                <w:szCs w:val="36"/>
                <w:rtl/>
              </w:rPr>
              <w:t>.</w:t>
            </w:r>
          </w:p>
        </w:tc>
      </w:tr>
      <w:tr w:rsidR="00714AB8" w:rsidRPr="00D33D33" w:rsidTr="00113577">
        <w:trPr>
          <w:trHeight w:val="1151"/>
        </w:trPr>
        <w:tc>
          <w:tcPr>
            <w:tcW w:w="9475" w:type="dxa"/>
          </w:tcPr>
          <w:p w:rsidR="00714AB8" w:rsidRPr="00D33D33" w:rsidRDefault="00714AB8" w:rsidP="00113577">
            <w:pPr>
              <w:pStyle w:val="ListParagraph"/>
              <w:numPr>
                <w:ilvl w:val="0"/>
                <w:numId w:val="1"/>
              </w:numPr>
              <w:bidi/>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 xml:space="preserve">المهارات الفكرية و المعرفية و التحليلية </w:t>
            </w:r>
          </w:p>
          <w:p w:rsidR="00714AB8" w:rsidRPr="00D33D33" w:rsidRDefault="00714AB8" w:rsidP="00113577">
            <w:pPr>
              <w:pStyle w:val="ListParagraph"/>
              <w:bidi/>
              <w:ind w:left="630"/>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يتوقع من الطالب أ</w:t>
            </w:r>
            <w:r>
              <w:rPr>
                <w:rFonts w:ascii="Arabic Typesetting" w:hAnsi="Arabic Typesetting" w:cs="Arabic Typesetting" w:hint="cs"/>
                <w:color w:val="000000" w:themeColor="text1"/>
                <w:sz w:val="36"/>
                <w:szCs w:val="36"/>
                <w:rtl/>
              </w:rPr>
              <w:t>ن</w:t>
            </w:r>
            <w:r w:rsidRPr="00D33D33">
              <w:rPr>
                <w:rFonts w:ascii="Arabic Typesetting" w:hAnsi="Arabic Typesetting" w:cs="Arabic Typesetting"/>
                <w:color w:val="000000" w:themeColor="text1"/>
                <w:sz w:val="36"/>
                <w:szCs w:val="36"/>
                <w:rtl/>
              </w:rPr>
              <w:t xml:space="preserve"> يكون قادرا على:</w:t>
            </w:r>
          </w:p>
          <w:p w:rsidR="00714AB8" w:rsidRPr="00D33D33" w:rsidRDefault="00714AB8" w:rsidP="00DB7AC8">
            <w:pPr>
              <w:pStyle w:val="ListParagraph"/>
              <w:numPr>
                <w:ilvl w:val="0"/>
                <w:numId w:val="10"/>
              </w:numPr>
              <w:bidi/>
              <w:rPr>
                <w:rFonts w:ascii="Arabic Typesetting" w:hAnsi="Arabic Typesetting" w:cs="Arabic Typesetting"/>
                <w:color w:val="000000" w:themeColor="text1"/>
                <w:sz w:val="36"/>
                <w:szCs w:val="36"/>
                <w:lang w:bidi="ar-JO"/>
              </w:rPr>
            </w:pPr>
            <w:r w:rsidRPr="00D33D33">
              <w:rPr>
                <w:rFonts w:ascii="Arabic Typesetting" w:hAnsi="Arabic Typesetting" w:cs="Arabic Typesetting"/>
                <w:color w:val="000000" w:themeColor="text1"/>
                <w:sz w:val="36"/>
                <w:szCs w:val="36"/>
                <w:rtl/>
                <w:lang w:bidi="ar-JO"/>
              </w:rPr>
              <w:t xml:space="preserve">التفكير </w:t>
            </w:r>
            <w:r w:rsidR="00DB7AC8">
              <w:rPr>
                <w:rFonts w:ascii="Arabic Typesetting" w:hAnsi="Arabic Typesetting" w:cs="Arabic Typesetting" w:hint="cs"/>
                <w:color w:val="000000" w:themeColor="text1"/>
                <w:sz w:val="36"/>
                <w:szCs w:val="36"/>
                <w:rtl/>
                <w:lang w:bidi="ar-JO"/>
              </w:rPr>
              <w:t>بطرق كشف العلة</w:t>
            </w:r>
            <w:r w:rsidRPr="00D33D33">
              <w:rPr>
                <w:rFonts w:ascii="Arabic Typesetting" w:hAnsi="Arabic Typesetting" w:cs="Arabic Typesetting"/>
                <w:color w:val="000000" w:themeColor="text1"/>
                <w:sz w:val="36"/>
                <w:szCs w:val="36"/>
                <w:rtl/>
                <w:lang w:bidi="ar-JO"/>
              </w:rPr>
              <w:t>.</w:t>
            </w:r>
          </w:p>
          <w:p w:rsidR="00714AB8" w:rsidRDefault="00714AB8" w:rsidP="00DB7AC8">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 xml:space="preserve">تحليل المصطلحات الخاصة </w:t>
            </w:r>
            <w:r w:rsidR="00DB7AC8">
              <w:rPr>
                <w:rFonts w:ascii="Arabic Typesetting" w:hAnsi="Arabic Typesetting" w:cs="Arabic Typesetting" w:hint="cs"/>
                <w:color w:val="000000" w:themeColor="text1"/>
                <w:sz w:val="36"/>
                <w:szCs w:val="36"/>
                <w:rtl/>
                <w:lang w:bidi="ar-JO"/>
              </w:rPr>
              <w:t>بعلم العلل كالأشباه</w:t>
            </w:r>
            <w:r>
              <w:rPr>
                <w:rFonts w:ascii="Arabic Typesetting" w:hAnsi="Arabic Typesetting" w:cs="Arabic Typesetting" w:hint="cs"/>
                <w:color w:val="000000" w:themeColor="text1"/>
                <w:sz w:val="36"/>
                <w:szCs w:val="36"/>
                <w:rtl/>
                <w:lang w:bidi="ar-JO"/>
              </w:rPr>
              <w:t>.</w:t>
            </w:r>
          </w:p>
          <w:p w:rsidR="00714AB8" w:rsidRPr="00D33D33" w:rsidRDefault="00714AB8" w:rsidP="00DB7AC8">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 xml:space="preserve">الموازنة بين </w:t>
            </w:r>
            <w:r w:rsidR="00DB7AC8">
              <w:rPr>
                <w:rFonts w:ascii="Arabic Typesetting" w:hAnsi="Arabic Typesetting" w:cs="Arabic Typesetting" w:hint="cs"/>
                <w:color w:val="000000" w:themeColor="text1"/>
                <w:sz w:val="36"/>
                <w:szCs w:val="36"/>
                <w:rtl/>
                <w:lang w:bidi="ar-JO"/>
              </w:rPr>
              <w:t>منهج المتقدمين والمتأخرين في إطلاق العلة</w:t>
            </w:r>
            <w:r>
              <w:rPr>
                <w:rFonts w:ascii="Arabic Typesetting" w:hAnsi="Arabic Typesetting" w:cs="Arabic Typesetting" w:hint="cs"/>
                <w:color w:val="000000" w:themeColor="text1"/>
                <w:sz w:val="36"/>
                <w:szCs w:val="36"/>
                <w:rtl/>
                <w:lang w:bidi="ar-JO"/>
              </w:rPr>
              <w:t xml:space="preserve">. </w:t>
            </w:r>
          </w:p>
        </w:tc>
      </w:tr>
      <w:tr w:rsidR="00714AB8" w:rsidRPr="00D33D33" w:rsidTr="00113577">
        <w:trPr>
          <w:trHeight w:val="1143"/>
        </w:trPr>
        <w:tc>
          <w:tcPr>
            <w:tcW w:w="9475" w:type="dxa"/>
          </w:tcPr>
          <w:p w:rsidR="00714AB8" w:rsidRPr="00D33D33" w:rsidRDefault="00714AB8" w:rsidP="00113577">
            <w:pPr>
              <w:pStyle w:val="ListParagraph"/>
              <w:numPr>
                <w:ilvl w:val="0"/>
                <w:numId w:val="8"/>
              </w:numPr>
              <w:bidi/>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المهارات الخاصة/ التطبيقية</w:t>
            </w:r>
          </w:p>
          <w:p w:rsidR="00714AB8" w:rsidRPr="00D33D33" w:rsidRDefault="00714AB8" w:rsidP="00113577">
            <w:pPr>
              <w:pStyle w:val="ListParagraph"/>
              <w:bidi/>
              <w:ind w:left="630"/>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يتوقع من الطالب أ</w:t>
            </w:r>
            <w:r>
              <w:rPr>
                <w:rFonts w:ascii="Arabic Typesetting" w:hAnsi="Arabic Typesetting" w:cs="Arabic Typesetting" w:hint="cs"/>
                <w:color w:val="000000" w:themeColor="text1"/>
                <w:sz w:val="36"/>
                <w:szCs w:val="36"/>
                <w:rtl/>
              </w:rPr>
              <w:t>ن</w:t>
            </w:r>
            <w:r w:rsidRPr="00D33D33">
              <w:rPr>
                <w:rFonts w:ascii="Arabic Typesetting" w:hAnsi="Arabic Typesetting" w:cs="Arabic Typesetting"/>
                <w:color w:val="000000" w:themeColor="text1"/>
                <w:sz w:val="36"/>
                <w:szCs w:val="36"/>
                <w:rtl/>
              </w:rPr>
              <w:t xml:space="preserve"> يكون قادرا على:</w:t>
            </w:r>
          </w:p>
          <w:p w:rsidR="00714AB8" w:rsidRPr="00D33D33" w:rsidRDefault="00714AB8" w:rsidP="00DB7AC8">
            <w:pPr>
              <w:pStyle w:val="ListParagraph"/>
              <w:numPr>
                <w:ilvl w:val="0"/>
                <w:numId w:val="10"/>
              </w:numPr>
              <w:bidi/>
              <w:rPr>
                <w:rFonts w:ascii="Arabic Typesetting" w:hAnsi="Arabic Typesetting" w:cs="Arabic Typesetting"/>
                <w:color w:val="000000" w:themeColor="text1"/>
                <w:sz w:val="36"/>
                <w:szCs w:val="36"/>
                <w:lang w:bidi="ar-JO"/>
              </w:rPr>
            </w:pPr>
            <w:r w:rsidRPr="00D33D33">
              <w:rPr>
                <w:rFonts w:ascii="Arabic Typesetting" w:hAnsi="Arabic Typesetting" w:cs="Arabic Typesetting"/>
                <w:color w:val="000000" w:themeColor="text1"/>
                <w:sz w:val="36"/>
                <w:szCs w:val="36"/>
                <w:rtl/>
                <w:lang w:bidi="ar-JO"/>
              </w:rPr>
              <w:t>الت</w:t>
            </w:r>
            <w:r>
              <w:rPr>
                <w:rFonts w:ascii="Arabic Typesetting" w:hAnsi="Arabic Typesetting" w:cs="Arabic Typesetting" w:hint="cs"/>
                <w:color w:val="000000" w:themeColor="text1"/>
                <w:sz w:val="36"/>
                <w:szCs w:val="36"/>
                <w:rtl/>
                <w:lang w:bidi="ar-JO"/>
              </w:rPr>
              <w:t xml:space="preserve">مييز بين النقاد ومناهجهم في </w:t>
            </w:r>
            <w:r w:rsidR="00DB7AC8">
              <w:rPr>
                <w:rFonts w:ascii="Arabic Typesetting" w:hAnsi="Arabic Typesetting" w:cs="Arabic Typesetting" w:hint="cs"/>
                <w:color w:val="000000" w:themeColor="text1"/>
                <w:sz w:val="36"/>
                <w:szCs w:val="36"/>
                <w:rtl/>
                <w:lang w:bidi="ar-JO"/>
              </w:rPr>
              <w:t>التعليل</w:t>
            </w:r>
            <w:r w:rsidRPr="00D33D33">
              <w:rPr>
                <w:rFonts w:ascii="Arabic Typesetting" w:hAnsi="Arabic Typesetting" w:cs="Arabic Typesetting"/>
                <w:color w:val="000000" w:themeColor="text1"/>
                <w:sz w:val="36"/>
                <w:szCs w:val="36"/>
                <w:rtl/>
                <w:lang w:bidi="ar-JO"/>
              </w:rPr>
              <w:t>.</w:t>
            </w:r>
          </w:p>
          <w:p w:rsidR="00714AB8" w:rsidRDefault="00714AB8" w:rsidP="00DB7AC8">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 xml:space="preserve">الحكم على </w:t>
            </w:r>
            <w:r w:rsidR="00DB7AC8">
              <w:rPr>
                <w:rFonts w:ascii="Arabic Typesetting" w:hAnsi="Arabic Typesetting" w:cs="Arabic Typesetting" w:hint="cs"/>
                <w:color w:val="000000" w:themeColor="text1"/>
                <w:sz w:val="36"/>
                <w:szCs w:val="36"/>
                <w:rtl/>
                <w:lang w:bidi="ar-JO"/>
              </w:rPr>
              <w:t>المرويات المعللة.</w:t>
            </w:r>
          </w:p>
          <w:p w:rsidR="00714AB8" w:rsidRDefault="00DB7AC8" w:rsidP="00113577">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الكشف عن العلل الخفية</w:t>
            </w:r>
            <w:r w:rsidR="00714AB8">
              <w:rPr>
                <w:rFonts w:ascii="Arabic Typesetting" w:hAnsi="Arabic Typesetting" w:cs="Arabic Typesetting" w:hint="cs"/>
                <w:color w:val="000000" w:themeColor="text1"/>
                <w:sz w:val="36"/>
                <w:szCs w:val="36"/>
                <w:rtl/>
                <w:lang w:bidi="ar-JO"/>
              </w:rPr>
              <w:t>.</w:t>
            </w:r>
          </w:p>
          <w:p w:rsidR="00714AB8" w:rsidRPr="00D33D33" w:rsidRDefault="00714AB8" w:rsidP="00DB7AC8">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 xml:space="preserve">تطبيق قواعد </w:t>
            </w:r>
            <w:r w:rsidR="00DB7AC8">
              <w:rPr>
                <w:rFonts w:ascii="Arabic Typesetting" w:hAnsi="Arabic Typesetting" w:cs="Arabic Typesetting" w:hint="cs"/>
                <w:color w:val="000000" w:themeColor="text1"/>
                <w:sz w:val="36"/>
                <w:szCs w:val="36"/>
                <w:rtl/>
                <w:lang w:bidi="ar-JO"/>
              </w:rPr>
              <w:t>التعليل</w:t>
            </w:r>
            <w:r>
              <w:rPr>
                <w:rFonts w:ascii="Arabic Typesetting" w:hAnsi="Arabic Typesetting" w:cs="Arabic Typesetting" w:hint="cs"/>
                <w:color w:val="000000" w:themeColor="text1"/>
                <w:sz w:val="36"/>
                <w:szCs w:val="36"/>
                <w:rtl/>
                <w:lang w:bidi="ar-JO"/>
              </w:rPr>
              <w:t xml:space="preserve"> في دراسته للأسانيد</w:t>
            </w:r>
            <w:r w:rsidR="00DB7AC8">
              <w:rPr>
                <w:rFonts w:ascii="Arabic Typesetting" w:hAnsi="Arabic Typesetting" w:cs="Arabic Typesetting" w:hint="cs"/>
                <w:color w:val="000000" w:themeColor="text1"/>
                <w:sz w:val="36"/>
                <w:szCs w:val="36"/>
                <w:rtl/>
                <w:lang w:bidi="ar-JO"/>
              </w:rPr>
              <w:t xml:space="preserve"> والمتون</w:t>
            </w:r>
            <w:r>
              <w:rPr>
                <w:rFonts w:ascii="Arabic Typesetting" w:hAnsi="Arabic Typesetting" w:cs="Arabic Typesetting" w:hint="cs"/>
                <w:color w:val="000000" w:themeColor="text1"/>
                <w:sz w:val="36"/>
                <w:szCs w:val="36"/>
                <w:rtl/>
                <w:lang w:bidi="ar-JO"/>
              </w:rPr>
              <w:t>.</w:t>
            </w:r>
          </w:p>
        </w:tc>
      </w:tr>
      <w:tr w:rsidR="00714AB8" w:rsidRPr="00D33D33" w:rsidTr="00113577">
        <w:trPr>
          <w:trHeight w:val="1151"/>
        </w:trPr>
        <w:tc>
          <w:tcPr>
            <w:tcW w:w="9475" w:type="dxa"/>
          </w:tcPr>
          <w:p w:rsidR="00714AB8" w:rsidRPr="00D33D33" w:rsidRDefault="00714AB8" w:rsidP="00113577">
            <w:pPr>
              <w:pStyle w:val="ListParagraph"/>
              <w:numPr>
                <w:ilvl w:val="0"/>
                <w:numId w:val="9"/>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المهارات الإبداعية القابلة للتحول</w:t>
            </w:r>
          </w:p>
          <w:p w:rsidR="00714AB8" w:rsidRPr="00D33D33" w:rsidRDefault="00714AB8" w:rsidP="00113577">
            <w:pPr>
              <w:pStyle w:val="ListParagraph"/>
              <w:bidi/>
              <w:ind w:left="630"/>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يتوقع من الطالب أ</w:t>
            </w:r>
            <w:r>
              <w:rPr>
                <w:rFonts w:ascii="Arabic Typesetting" w:hAnsi="Arabic Typesetting" w:cs="Arabic Typesetting" w:hint="cs"/>
                <w:color w:val="000000" w:themeColor="text1"/>
                <w:sz w:val="36"/>
                <w:szCs w:val="36"/>
                <w:rtl/>
              </w:rPr>
              <w:t>ن</w:t>
            </w:r>
            <w:r w:rsidRPr="00D33D33">
              <w:rPr>
                <w:rFonts w:ascii="Arabic Typesetting" w:hAnsi="Arabic Typesetting" w:cs="Arabic Typesetting"/>
                <w:color w:val="000000" w:themeColor="text1"/>
                <w:sz w:val="36"/>
                <w:szCs w:val="36"/>
                <w:rtl/>
              </w:rPr>
              <w:t xml:space="preserve"> ي</w:t>
            </w:r>
            <w:r>
              <w:rPr>
                <w:rFonts w:ascii="Arabic Typesetting" w:hAnsi="Arabic Typesetting" w:cs="Arabic Typesetting" w:hint="cs"/>
                <w:color w:val="000000" w:themeColor="text1"/>
                <w:sz w:val="36"/>
                <w:szCs w:val="36"/>
                <w:rtl/>
              </w:rPr>
              <w:t>صبح</w:t>
            </w:r>
            <w:r w:rsidRPr="00D33D33">
              <w:rPr>
                <w:rFonts w:ascii="Arabic Typesetting" w:hAnsi="Arabic Typesetting" w:cs="Arabic Typesetting"/>
                <w:color w:val="000000" w:themeColor="text1"/>
                <w:sz w:val="36"/>
                <w:szCs w:val="36"/>
                <w:rtl/>
              </w:rPr>
              <w:t xml:space="preserve"> قادرا على:</w:t>
            </w:r>
          </w:p>
          <w:p w:rsidR="00714AB8" w:rsidRDefault="00714AB8" w:rsidP="00DB7AC8">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 xml:space="preserve">كتابة الأبحاث والتقارير التي تعرض لمسائل </w:t>
            </w:r>
            <w:r w:rsidR="00DB7AC8">
              <w:rPr>
                <w:rFonts w:ascii="Arabic Typesetting" w:hAnsi="Arabic Typesetting" w:cs="Arabic Typesetting" w:hint="cs"/>
                <w:color w:val="000000" w:themeColor="text1"/>
                <w:sz w:val="36"/>
                <w:szCs w:val="36"/>
                <w:rtl/>
                <w:lang w:bidi="ar-JO"/>
              </w:rPr>
              <w:t>التعليل.</w:t>
            </w:r>
          </w:p>
          <w:p w:rsidR="00714AB8" w:rsidRDefault="00714AB8" w:rsidP="00DB7AC8">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 xml:space="preserve">التعامل مع كتب </w:t>
            </w:r>
            <w:r w:rsidR="00DB7AC8">
              <w:rPr>
                <w:rFonts w:ascii="Arabic Typesetting" w:hAnsi="Arabic Typesetting" w:cs="Arabic Typesetting" w:hint="cs"/>
                <w:color w:val="000000" w:themeColor="text1"/>
                <w:sz w:val="36"/>
                <w:szCs w:val="36"/>
                <w:rtl/>
                <w:lang w:bidi="ar-JO"/>
              </w:rPr>
              <w:t>العلل</w:t>
            </w:r>
            <w:r>
              <w:rPr>
                <w:rFonts w:ascii="Arabic Typesetting" w:hAnsi="Arabic Typesetting" w:cs="Arabic Typesetting" w:hint="cs"/>
                <w:color w:val="000000" w:themeColor="text1"/>
                <w:sz w:val="36"/>
                <w:szCs w:val="36"/>
                <w:rtl/>
                <w:lang w:bidi="ar-JO"/>
              </w:rPr>
              <w:t xml:space="preserve"> بتنوع منهجيتها.</w:t>
            </w:r>
          </w:p>
          <w:p w:rsidR="00714AB8" w:rsidRPr="00DB7AC8" w:rsidRDefault="00DB7AC8" w:rsidP="00DB7AC8">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lastRenderedPageBreak/>
              <w:t>الحكم على الأحاديث المعلولة.</w:t>
            </w:r>
          </w:p>
        </w:tc>
      </w:tr>
    </w:tbl>
    <w:p w:rsidR="00714AB8" w:rsidRPr="00D33D33" w:rsidRDefault="00714AB8" w:rsidP="00714AB8">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Pr>
        <w:lastRenderedPageBreak/>
        <w:t> </w:t>
      </w:r>
      <w:r w:rsidRPr="00D33D33">
        <w:rPr>
          <w:rFonts w:ascii="Arabic Typesetting" w:hAnsi="Arabic Typesetting" w:cs="Arabic Typesetting"/>
          <w:b/>
          <w:bCs/>
          <w:color w:val="000000" w:themeColor="text1"/>
          <w:sz w:val="36"/>
          <w:szCs w:val="36"/>
          <w:u w:val="single"/>
          <w:rtl/>
        </w:rPr>
        <w:t>نتاجات التعلّم المستهدفة</w:t>
      </w:r>
      <w:r w:rsidRPr="00D33D33">
        <w:rPr>
          <w:rFonts w:ascii="Arabic Typesetting" w:hAnsi="Arabic Typesetting" w:cs="Arabic Typesetting"/>
          <w:b/>
          <w:bCs/>
          <w:color w:val="000000" w:themeColor="text1"/>
          <w:sz w:val="36"/>
          <w:szCs w:val="36"/>
          <w:rtl/>
        </w:rPr>
        <w:t>: طرق التعلّم والتقييم</w:t>
      </w:r>
    </w:p>
    <w:tbl>
      <w:tblPr>
        <w:tblW w:w="6438" w:type="dxa"/>
        <w:jc w:val="right"/>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9"/>
        <w:gridCol w:w="2516"/>
        <w:gridCol w:w="2033"/>
      </w:tblGrid>
      <w:tr w:rsidR="00714AB8" w:rsidRPr="00D33D33" w:rsidTr="00113577">
        <w:trPr>
          <w:trHeight w:val="187"/>
          <w:jc w:val="right"/>
        </w:trPr>
        <w:tc>
          <w:tcPr>
            <w:tcW w:w="1889" w:type="dxa"/>
            <w:shd w:val="clear" w:color="auto" w:fill="D9D9D9" w:themeFill="background1" w:themeFillShade="D9"/>
            <w:vAlign w:val="center"/>
          </w:tcPr>
          <w:p w:rsidR="00714AB8" w:rsidRPr="00D33D33" w:rsidRDefault="00714AB8" w:rsidP="00113577">
            <w:pPr>
              <w:jc w:val="center"/>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طرق التقييم</w:t>
            </w:r>
          </w:p>
        </w:tc>
        <w:tc>
          <w:tcPr>
            <w:tcW w:w="2516" w:type="dxa"/>
            <w:shd w:val="clear" w:color="auto" w:fill="D9D9D9" w:themeFill="background1" w:themeFillShade="D9"/>
            <w:vAlign w:val="center"/>
          </w:tcPr>
          <w:p w:rsidR="00714AB8" w:rsidRPr="00D33D33" w:rsidRDefault="00714AB8" w:rsidP="00113577">
            <w:pPr>
              <w:jc w:val="center"/>
              <w:rPr>
                <w:rFonts w:ascii="Arabic Typesetting" w:hAnsi="Arabic Typesetting" w:cs="Arabic Typesetting"/>
                <w:b/>
                <w:bCs/>
                <w:color w:val="000000" w:themeColor="text1"/>
                <w:sz w:val="36"/>
                <w:szCs w:val="36"/>
                <w:rtl/>
                <w:lang w:bidi="ar-JO"/>
              </w:rPr>
            </w:pPr>
            <w:r w:rsidRPr="00D33D33">
              <w:rPr>
                <w:rFonts w:ascii="Arabic Typesetting" w:hAnsi="Arabic Typesetting" w:cs="Arabic Typesetting"/>
                <w:b/>
                <w:bCs/>
                <w:color w:val="000000" w:themeColor="text1"/>
                <w:sz w:val="36"/>
                <w:szCs w:val="36"/>
                <w:rtl/>
              </w:rPr>
              <w:t>طرق التعلّم</w:t>
            </w:r>
          </w:p>
        </w:tc>
        <w:tc>
          <w:tcPr>
            <w:tcW w:w="2033" w:type="dxa"/>
            <w:shd w:val="clear" w:color="auto" w:fill="D9D9D9" w:themeFill="background1" w:themeFillShade="D9"/>
            <w:vAlign w:val="bottom"/>
          </w:tcPr>
          <w:p w:rsidR="00714AB8" w:rsidRPr="00D33D33" w:rsidRDefault="00714AB8" w:rsidP="00113577">
            <w:pPr>
              <w:jc w:val="center"/>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نتاجات التعلّم المستهدفة</w:t>
            </w:r>
          </w:p>
        </w:tc>
      </w:tr>
      <w:tr w:rsidR="00714AB8" w:rsidRPr="00D33D33" w:rsidTr="00113577">
        <w:trPr>
          <w:trHeight w:val="251"/>
          <w:jc w:val="right"/>
        </w:trPr>
        <w:tc>
          <w:tcPr>
            <w:tcW w:w="1889" w:type="dxa"/>
            <w:vAlign w:val="center"/>
          </w:tcPr>
          <w:p w:rsidR="00714AB8" w:rsidRPr="00D33D33" w:rsidRDefault="00714AB8" w:rsidP="00113577">
            <w:pPr>
              <w:bidi/>
              <w:rPr>
                <w:rFonts w:ascii="Arabic Typesetting" w:hAnsi="Arabic Typesetting" w:cs="Arabic Typesetting"/>
                <w:color w:val="000000" w:themeColor="text1"/>
                <w:sz w:val="36"/>
                <w:szCs w:val="36"/>
                <w:rtl/>
              </w:rPr>
            </w:pPr>
            <w:r w:rsidRPr="00D33D33">
              <w:rPr>
                <w:rFonts w:ascii="Arabic Typesetting" w:hAnsi="Arabic Typesetting" w:cs="Arabic Typesetting"/>
                <w:color w:val="000000" w:themeColor="text1"/>
                <w:sz w:val="36"/>
                <w:szCs w:val="36"/>
                <w:rtl/>
              </w:rPr>
              <w:t>امتحانات قصيرة,  عروض تقديمية, مشاريع و واجبات</w:t>
            </w:r>
            <w:r>
              <w:rPr>
                <w:rFonts w:ascii="Arabic Typesetting" w:hAnsi="Arabic Typesetting" w:cs="Arabic Typesetting" w:hint="cs"/>
                <w:color w:val="000000" w:themeColor="text1"/>
                <w:sz w:val="36"/>
                <w:szCs w:val="36"/>
                <w:rtl/>
              </w:rPr>
              <w:t xml:space="preserve"> وأبحاث</w:t>
            </w:r>
          </w:p>
        </w:tc>
        <w:tc>
          <w:tcPr>
            <w:tcW w:w="2516" w:type="dxa"/>
            <w:shd w:val="clear" w:color="auto" w:fill="auto"/>
            <w:vAlign w:val="center"/>
          </w:tcPr>
          <w:p w:rsidR="00714AB8" w:rsidRPr="00D33D33" w:rsidRDefault="00714AB8" w:rsidP="00113577">
            <w:pPr>
              <w:bidi/>
              <w:rPr>
                <w:rFonts w:ascii="Arabic Typesetting" w:hAnsi="Arabic Typesetting" w:cs="Arabic Typesetting"/>
                <w:color w:val="000000" w:themeColor="text1"/>
                <w:sz w:val="36"/>
                <w:szCs w:val="36"/>
                <w:rtl/>
                <w:lang w:bidi="ar-JO"/>
              </w:rPr>
            </w:pPr>
            <w:r w:rsidRPr="00D33D33">
              <w:rPr>
                <w:rFonts w:ascii="Arabic Typesetting" w:hAnsi="Arabic Typesetting" w:cs="Arabic Typesetting"/>
                <w:color w:val="000000" w:themeColor="text1"/>
                <w:sz w:val="36"/>
                <w:szCs w:val="36"/>
                <w:rtl/>
              </w:rPr>
              <w:t xml:space="preserve">محاضرات,  مناقشات,  واجبات, مشاريع </w:t>
            </w:r>
            <w:r>
              <w:rPr>
                <w:rFonts w:ascii="Arabic Typesetting" w:hAnsi="Arabic Typesetting" w:cs="Arabic Typesetting" w:hint="cs"/>
                <w:color w:val="000000" w:themeColor="text1"/>
                <w:sz w:val="36"/>
                <w:szCs w:val="36"/>
                <w:rtl/>
              </w:rPr>
              <w:t xml:space="preserve">، أبحاث </w:t>
            </w:r>
            <w:r w:rsidRPr="00D33D33">
              <w:rPr>
                <w:rFonts w:ascii="Arabic Typesetting" w:hAnsi="Arabic Typesetting" w:cs="Arabic Typesetting"/>
                <w:color w:val="000000" w:themeColor="text1"/>
                <w:sz w:val="36"/>
                <w:szCs w:val="36"/>
                <w:rtl/>
              </w:rPr>
              <w:t>و عروض تقديمية...</w:t>
            </w:r>
          </w:p>
        </w:tc>
        <w:tc>
          <w:tcPr>
            <w:tcW w:w="2033" w:type="dxa"/>
            <w:shd w:val="clear" w:color="auto" w:fill="auto"/>
            <w:vAlign w:val="bottom"/>
          </w:tcPr>
          <w:p w:rsidR="00714AB8" w:rsidRPr="00D33D33" w:rsidRDefault="00714AB8" w:rsidP="00113577">
            <w:pPr>
              <w:jc w:val="center"/>
              <w:rPr>
                <w:rFonts w:ascii="Arabic Typesetting" w:hAnsi="Arabic Typesetting" w:cs="Arabic Typesetting"/>
                <w:color w:val="000000" w:themeColor="text1"/>
                <w:sz w:val="36"/>
                <w:szCs w:val="36"/>
              </w:rPr>
            </w:pPr>
            <w:r w:rsidRPr="00D33D33">
              <w:rPr>
                <w:rFonts w:ascii="Arabic Typesetting" w:hAnsi="Arabic Typesetting" w:cs="Arabic Typesetting"/>
                <w:b/>
                <w:bCs/>
                <w:color w:val="000000" w:themeColor="text1"/>
                <w:sz w:val="36"/>
                <w:szCs w:val="36"/>
                <w:rtl/>
              </w:rPr>
              <w:t>نتاجات التعلّم المستهدفة</w:t>
            </w:r>
          </w:p>
        </w:tc>
      </w:tr>
    </w:tbl>
    <w:p w:rsidR="00714AB8" w:rsidRDefault="00714AB8" w:rsidP="00714AB8">
      <w:pPr>
        <w:bidi/>
        <w:rPr>
          <w:rFonts w:ascii="Arabic Typesetting" w:hAnsi="Arabic Typesetting" w:cs="Arabic Typesetting"/>
          <w:b/>
          <w:bCs/>
          <w:color w:val="000000" w:themeColor="text1"/>
          <w:sz w:val="36"/>
          <w:szCs w:val="36"/>
          <w:u w:val="single"/>
          <w:rtl/>
        </w:rPr>
      </w:pPr>
    </w:p>
    <w:p w:rsidR="00714AB8" w:rsidRPr="00D33D33" w:rsidRDefault="00714AB8" w:rsidP="00714AB8">
      <w:pPr>
        <w:bidi/>
        <w:rPr>
          <w:rFonts w:ascii="Arabic Typesetting" w:hAnsi="Arabic Typesetting" w:cs="Arabic Typesetting"/>
          <w:b/>
          <w:bCs/>
          <w:color w:val="000000" w:themeColor="text1"/>
          <w:sz w:val="36"/>
          <w:szCs w:val="36"/>
          <w:u w:val="single"/>
        </w:rPr>
      </w:pPr>
      <w:r w:rsidRPr="00D33D33">
        <w:rPr>
          <w:rFonts w:ascii="Arabic Typesetting" w:hAnsi="Arabic Typesetting" w:cs="Arabic Typesetting"/>
          <w:b/>
          <w:bCs/>
          <w:color w:val="000000" w:themeColor="text1"/>
          <w:sz w:val="36"/>
          <w:szCs w:val="36"/>
          <w:u w:val="single"/>
          <w:rtl/>
        </w:rPr>
        <w:t>محتويات</w:t>
      </w:r>
      <w:r>
        <w:rPr>
          <w:rFonts w:ascii="Arabic Typesetting" w:hAnsi="Arabic Typesetting" w:cs="Arabic Typesetting" w:hint="cs"/>
          <w:b/>
          <w:bCs/>
          <w:color w:val="000000" w:themeColor="text1"/>
          <w:sz w:val="36"/>
          <w:szCs w:val="36"/>
          <w:u w:val="single"/>
          <w:rtl/>
        </w:rPr>
        <w:t xml:space="preserve"> </w:t>
      </w:r>
      <w:r w:rsidRPr="00D33D33">
        <w:rPr>
          <w:rFonts w:ascii="Arabic Typesetting" w:hAnsi="Arabic Typesetting" w:cs="Arabic Typesetting"/>
          <w:b/>
          <w:bCs/>
          <w:color w:val="000000" w:themeColor="text1"/>
          <w:sz w:val="36"/>
          <w:szCs w:val="36"/>
          <w:u w:val="single"/>
          <w:rtl/>
        </w:rPr>
        <w:t>المادة الدراسية</w:t>
      </w:r>
    </w:p>
    <w:tbl>
      <w:tblPr>
        <w:tblW w:w="99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3"/>
        <w:gridCol w:w="1620"/>
        <w:gridCol w:w="3835"/>
        <w:gridCol w:w="1673"/>
      </w:tblGrid>
      <w:tr w:rsidR="00714AB8" w:rsidRPr="00D33D33" w:rsidTr="00113577">
        <w:trPr>
          <w:trHeight w:val="266"/>
          <w:jc w:val="right"/>
        </w:trPr>
        <w:tc>
          <w:tcPr>
            <w:tcW w:w="9991" w:type="dxa"/>
            <w:gridSpan w:val="4"/>
            <w:shd w:val="clear" w:color="auto" w:fill="E0E0E0"/>
          </w:tcPr>
          <w:p w:rsidR="00714AB8" w:rsidRPr="00D33D33" w:rsidRDefault="00714AB8" w:rsidP="00113577">
            <w:pPr>
              <w:tabs>
                <w:tab w:val="right" w:pos="6840"/>
              </w:tabs>
              <w:bidi/>
              <w:jc w:val="center"/>
              <w:rPr>
                <w:rFonts w:ascii="Arabic Typesetting" w:hAnsi="Arabic Typesetting" w:cs="Arabic Typesetting"/>
                <w:b/>
                <w:bCs/>
                <w:color w:val="000000" w:themeColor="text1"/>
                <w:sz w:val="36"/>
                <w:szCs w:val="36"/>
                <w:lang w:bidi="ar-JO"/>
              </w:rPr>
            </w:pPr>
            <w:r>
              <w:rPr>
                <w:rFonts w:ascii="Arabic Typesetting" w:hAnsi="Arabic Typesetting" w:cs="Arabic Typesetting" w:hint="cs"/>
                <w:b/>
                <w:bCs/>
                <w:color w:val="000000" w:themeColor="text1"/>
                <w:sz w:val="36"/>
                <w:szCs w:val="36"/>
                <w:rtl/>
                <w:lang w:bidi="ar-JO"/>
              </w:rPr>
              <w:t>المحتوى</w:t>
            </w:r>
          </w:p>
        </w:tc>
      </w:tr>
      <w:tr w:rsidR="00714AB8" w:rsidRPr="00D33D33" w:rsidTr="00113577">
        <w:trPr>
          <w:trHeight w:val="282"/>
          <w:jc w:val="right"/>
        </w:trPr>
        <w:tc>
          <w:tcPr>
            <w:tcW w:w="2863" w:type="dxa"/>
            <w:shd w:val="clear" w:color="auto" w:fill="E6E6E6"/>
          </w:tcPr>
          <w:p w:rsidR="00714AB8" w:rsidRPr="00D33D33" w:rsidRDefault="00714AB8" w:rsidP="00113577">
            <w:pPr>
              <w:tabs>
                <w:tab w:val="right" w:pos="6840"/>
              </w:tabs>
              <w:jc w:val="center"/>
              <w:rPr>
                <w:rFonts w:ascii="Arabic Typesetting" w:hAnsi="Arabic Typesetting" w:cs="Arabic Typesetting"/>
                <w:b/>
                <w:bCs/>
                <w:color w:val="000000" w:themeColor="text1"/>
                <w:sz w:val="36"/>
                <w:szCs w:val="36"/>
                <w:lang w:bidi="ar-JO"/>
              </w:rPr>
            </w:pPr>
            <w:r>
              <w:rPr>
                <w:rFonts w:ascii="Arabic Typesetting" w:hAnsi="Arabic Typesetting" w:cs="Arabic Typesetting" w:hint="cs"/>
                <w:b/>
                <w:bCs/>
                <w:color w:val="000000" w:themeColor="text1"/>
                <w:sz w:val="36"/>
                <w:szCs w:val="36"/>
                <w:rtl/>
              </w:rPr>
              <w:t>الموضوع</w:t>
            </w:r>
          </w:p>
        </w:tc>
        <w:tc>
          <w:tcPr>
            <w:tcW w:w="1620" w:type="dxa"/>
            <w:shd w:val="clear" w:color="auto" w:fill="E6E6E6"/>
          </w:tcPr>
          <w:p w:rsidR="00714AB8" w:rsidRPr="00D33D33" w:rsidRDefault="00714AB8" w:rsidP="00113577">
            <w:pPr>
              <w:tabs>
                <w:tab w:val="right" w:pos="6840"/>
              </w:tabs>
              <w:jc w:val="center"/>
              <w:rPr>
                <w:rFonts w:ascii="Arabic Typesetting" w:hAnsi="Arabic Typesetting" w:cs="Arabic Typesetting"/>
                <w:b/>
                <w:bCs/>
                <w:color w:val="000000" w:themeColor="text1"/>
                <w:sz w:val="36"/>
                <w:szCs w:val="36"/>
                <w:lang w:bidi="ar-JO"/>
              </w:rPr>
            </w:pPr>
            <w:r w:rsidRPr="00D33D33">
              <w:rPr>
                <w:rFonts w:ascii="Arabic Typesetting" w:hAnsi="Arabic Typesetting" w:cs="Arabic Typesetting"/>
                <w:b/>
                <w:bCs/>
                <w:color w:val="000000" w:themeColor="text1"/>
                <w:sz w:val="36"/>
                <w:szCs w:val="36"/>
                <w:rtl/>
                <w:lang w:bidi="ar-JO"/>
              </w:rPr>
              <w:t>الأسبوع</w:t>
            </w:r>
          </w:p>
        </w:tc>
        <w:tc>
          <w:tcPr>
            <w:tcW w:w="3835" w:type="dxa"/>
            <w:shd w:val="clear" w:color="auto" w:fill="E6E6E6"/>
          </w:tcPr>
          <w:p w:rsidR="00714AB8" w:rsidRPr="00D33D33" w:rsidRDefault="00714AB8" w:rsidP="00113577">
            <w:pPr>
              <w:tabs>
                <w:tab w:val="right" w:pos="6840"/>
              </w:tabs>
              <w:bidi/>
              <w:jc w:val="center"/>
              <w:rPr>
                <w:rFonts w:ascii="Arabic Typesetting" w:hAnsi="Arabic Typesetting" w:cs="Arabic Typesetting"/>
                <w:b/>
                <w:bCs/>
                <w:color w:val="000000" w:themeColor="text1"/>
                <w:sz w:val="36"/>
                <w:szCs w:val="36"/>
                <w:lang w:bidi="ar-JO"/>
              </w:rPr>
            </w:pPr>
            <w:r w:rsidRPr="00D33D33">
              <w:rPr>
                <w:rFonts w:ascii="Arabic Typesetting" w:hAnsi="Arabic Typesetting" w:cs="Arabic Typesetting"/>
                <w:b/>
                <w:bCs/>
                <w:color w:val="000000" w:themeColor="text1"/>
                <w:sz w:val="36"/>
                <w:szCs w:val="36"/>
                <w:rtl/>
                <w:lang w:bidi="ar-JO"/>
              </w:rPr>
              <w:t>ال</w:t>
            </w:r>
            <w:r>
              <w:rPr>
                <w:rFonts w:ascii="Arabic Typesetting" w:hAnsi="Arabic Typesetting" w:cs="Arabic Typesetting"/>
                <w:b/>
                <w:bCs/>
                <w:color w:val="000000" w:themeColor="text1"/>
                <w:sz w:val="36"/>
                <w:szCs w:val="36"/>
                <w:rtl/>
                <w:lang w:bidi="ar-JO"/>
              </w:rPr>
              <w:t>م</w:t>
            </w:r>
            <w:r>
              <w:rPr>
                <w:rFonts w:ascii="Arabic Typesetting" w:hAnsi="Arabic Typesetting" w:cs="Arabic Typesetting" w:hint="cs"/>
                <w:b/>
                <w:bCs/>
                <w:color w:val="000000" w:themeColor="text1"/>
                <w:sz w:val="36"/>
                <w:szCs w:val="36"/>
                <w:rtl/>
                <w:lang w:bidi="ar-JO"/>
              </w:rPr>
              <w:t>وضوع</w:t>
            </w:r>
          </w:p>
        </w:tc>
        <w:tc>
          <w:tcPr>
            <w:tcW w:w="1673" w:type="dxa"/>
            <w:shd w:val="clear" w:color="auto" w:fill="E6E6E6"/>
          </w:tcPr>
          <w:p w:rsidR="00714AB8" w:rsidRPr="00D33D33" w:rsidRDefault="00714AB8" w:rsidP="00113577">
            <w:pPr>
              <w:tabs>
                <w:tab w:val="right" w:pos="6840"/>
              </w:tabs>
              <w:bidi/>
              <w:jc w:val="center"/>
              <w:rPr>
                <w:rFonts w:ascii="Arabic Typesetting" w:hAnsi="Arabic Typesetting" w:cs="Arabic Typesetting"/>
                <w:b/>
                <w:bCs/>
                <w:color w:val="000000" w:themeColor="text1"/>
                <w:sz w:val="36"/>
                <w:szCs w:val="36"/>
                <w:lang w:bidi="ar-JO"/>
              </w:rPr>
            </w:pPr>
            <w:r>
              <w:rPr>
                <w:rFonts w:ascii="Arabic Typesetting" w:hAnsi="Arabic Typesetting" w:cs="Arabic Typesetting" w:hint="cs"/>
                <w:b/>
                <w:bCs/>
                <w:color w:val="000000" w:themeColor="text1"/>
                <w:sz w:val="36"/>
                <w:szCs w:val="36"/>
                <w:rtl/>
                <w:lang w:bidi="ar-JO"/>
              </w:rPr>
              <w:t>الأسبوع</w:t>
            </w:r>
          </w:p>
        </w:tc>
      </w:tr>
      <w:tr w:rsidR="00714AB8" w:rsidRPr="00D33D33" w:rsidTr="00113577">
        <w:trPr>
          <w:trHeight w:val="282"/>
          <w:jc w:val="right"/>
        </w:trPr>
        <w:tc>
          <w:tcPr>
            <w:tcW w:w="2863" w:type="dxa"/>
          </w:tcPr>
          <w:p w:rsidR="00714AB8" w:rsidRPr="00D33D33" w:rsidRDefault="00DB7AC8" w:rsidP="00DB7AC8">
            <w:pPr>
              <w:tabs>
                <w:tab w:val="right" w:pos="6840"/>
              </w:tabs>
              <w:bidi/>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علل المتون</w:t>
            </w:r>
          </w:p>
        </w:tc>
        <w:tc>
          <w:tcPr>
            <w:tcW w:w="1620"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التاسع</w:t>
            </w:r>
          </w:p>
        </w:tc>
        <w:tc>
          <w:tcPr>
            <w:tcW w:w="3835" w:type="dxa"/>
          </w:tcPr>
          <w:p w:rsidR="00714AB8" w:rsidRPr="00D33D33" w:rsidRDefault="00714AB8" w:rsidP="00DB7AC8">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 xml:space="preserve">التعريف بالمادة وأهدافها،التعريف </w:t>
            </w:r>
            <w:r w:rsidR="00DB7AC8">
              <w:rPr>
                <w:rFonts w:ascii="Arabic Typesetting" w:hAnsi="Arabic Typesetting" w:cs="Arabic Typesetting" w:hint="cs"/>
                <w:color w:val="000000" w:themeColor="text1"/>
                <w:sz w:val="36"/>
                <w:szCs w:val="36"/>
                <w:rtl/>
                <w:lang w:bidi="ar-JO"/>
              </w:rPr>
              <w:t>بالعلة لغة واصطلاحا و</w:t>
            </w:r>
            <w:r>
              <w:rPr>
                <w:rFonts w:ascii="Arabic Typesetting" w:hAnsi="Arabic Typesetting" w:cs="Arabic Typesetting" w:hint="cs"/>
                <w:color w:val="000000" w:themeColor="text1"/>
                <w:sz w:val="36"/>
                <w:szCs w:val="36"/>
                <w:rtl/>
                <w:lang w:bidi="ar-JO"/>
              </w:rPr>
              <w:t xml:space="preserve">بعلم </w:t>
            </w:r>
            <w:r w:rsidR="00DB7AC8">
              <w:rPr>
                <w:rFonts w:ascii="Arabic Typesetting" w:hAnsi="Arabic Typesetting" w:cs="Arabic Typesetting" w:hint="cs"/>
                <w:color w:val="000000" w:themeColor="text1"/>
                <w:sz w:val="36"/>
                <w:szCs w:val="36"/>
                <w:rtl/>
                <w:lang w:bidi="ar-JO"/>
              </w:rPr>
              <w:t>العلل</w:t>
            </w:r>
            <w:r>
              <w:rPr>
                <w:rFonts w:ascii="Arabic Typesetting" w:hAnsi="Arabic Typesetting" w:cs="Arabic Typesetting" w:hint="cs"/>
                <w:color w:val="000000" w:themeColor="text1"/>
                <w:sz w:val="36"/>
                <w:szCs w:val="36"/>
                <w:rtl/>
                <w:lang w:bidi="ar-JO"/>
              </w:rPr>
              <w:t xml:space="preserve"> وأهميته وثمرته</w:t>
            </w:r>
          </w:p>
        </w:tc>
        <w:tc>
          <w:tcPr>
            <w:tcW w:w="167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الأول</w:t>
            </w:r>
          </w:p>
        </w:tc>
      </w:tr>
      <w:tr w:rsidR="00714AB8" w:rsidRPr="00D33D33" w:rsidTr="00113577">
        <w:trPr>
          <w:trHeight w:val="282"/>
          <w:jc w:val="right"/>
        </w:trPr>
        <w:tc>
          <w:tcPr>
            <w:tcW w:w="2863" w:type="dxa"/>
          </w:tcPr>
          <w:p w:rsidR="00714AB8" w:rsidRPr="00D33D33" w:rsidRDefault="00DB7AC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دراسة مدارات الرواية</w:t>
            </w:r>
          </w:p>
        </w:tc>
        <w:tc>
          <w:tcPr>
            <w:tcW w:w="1620"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العاشر</w:t>
            </w:r>
          </w:p>
        </w:tc>
        <w:tc>
          <w:tcPr>
            <w:tcW w:w="3835" w:type="dxa"/>
          </w:tcPr>
          <w:p w:rsidR="00714AB8" w:rsidRPr="00D33D33" w:rsidRDefault="00DB7AC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أسباب العلة</w:t>
            </w:r>
          </w:p>
        </w:tc>
        <w:tc>
          <w:tcPr>
            <w:tcW w:w="167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الثاني</w:t>
            </w:r>
          </w:p>
        </w:tc>
      </w:tr>
      <w:tr w:rsidR="00714AB8" w:rsidRPr="00D33D33" w:rsidTr="00113577">
        <w:trPr>
          <w:trHeight w:val="282"/>
          <w:jc w:val="right"/>
        </w:trPr>
        <w:tc>
          <w:tcPr>
            <w:tcW w:w="2863" w:type="dxa"/>
          </w:tcPr>
          <w:p w:rsidR="00714AB8" w:rsidRPr="00D33D33" w:rsidRDefault="00DB7AC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قواعد في علم العلل</w:t>
            </w:r>
          </w:p>
        </w:tc>
        <w:tc>
          <w:tcPr>
            <w:tcW w:w="1620"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الحادي عشر</w:t>
            </w:r>
          </w:p>
        </w:tc>
        <w:tc>
          <w:tcPr>
            <w:tcW w:w="3835" w:type="dxa"/>
          </w:tcPr>
          <w:p w:rsidR="00714AB8" w:rsidRPr="00D33D33" w:rsidRDefault="00DB7AC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وسائل الكشف عن العلة</w:t>
            </w:r>
          </w:p>
        </w:tc>
        <w:tc>
          <w:tcPr>
            <w:tcW w:w="167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الثالث</w:t>
            </w:r>
          </w:p>
        </w:tc>
      </w:tr>
      <w:tr w:rsidR="00714AB8" w:rsidRPr="00D33D33" w:rsidTr="00113577">
        <w:trPr>
          <w:trHeight w:val="282"/>
          <w:jc w:val="right"/>
        </w:trPr>
        <w:tc>
          <w:tcPr>
            <w:tcW w:w="2863" w:type="dxa"/>
          </w:tcPr>
          <w:p w:rsidR="00714AB8" w:rsidRPr="00D33D33" w:rsidRDefault="00DB7AC8" w:rsidP="00DB7AC8">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الترجمة المعللة</w:t>
            </w:r>
          </w:p>
        </w:tc>
        <w:tc>
          <w:tcPr>
            <w:tcW w:w="1620"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الثاني عشر</w:t>
            </w:r>
          </w:p>
        </w:tc>
        <w:tc>
          <w:tcPr>
            <w:tcW w:w="3835" w:type="dxa"/>
          </w:tcPr>
          <w:p w:rsidR="00714AB8" w:rsidRPr="00D33D33" w:rsidRDefault="00DB7AC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أنواع العلل</w:t>
            </w:r>
          </w:p>
        </w:tc>
        <w:tc>
          <w:tcPr>
            <w:tcW w:w="167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الرابع</w:t>
            </w:r>
          </w:p>
        </w:tc>
      </w:tr>
      <w:tr w:rsidR="00714AB8" w:rsidRPr="00D33D33" w:rsidTr="00113577">
        <w:trPr>
          <w:trHeight w:val="282"/>
          <w:jc w:val="right"/>
        </w:trPr>
        <w:tc>
          <w:tcPr>
            <w:tcW w:w="2863" w:type="dxa"/>
          </w:tcPr>
          <w:p w:rsidR="00714AB8" w:rsidRPr="00D33D33" w:rsidRDefault="00DB7AC8" w:rsidP="00113577">
            <w:pPr>
              <w:tabs>
                <w:tab w:val="right" w:pos="6840"/>
              </w:tabs>
              <w:bidi/>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التوثيق والتضعيف النسبي</w:t>
            </w:r>
          </w:p>
        </w:tc>
        <w:tc>
          <w:tcPr>
            <w:tcW w:w="1620"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الثالث عشر</w:t>
            </w:r>
          </w:p>
        </w:tc>
        <w:tc>
          <w:tcPr>
            <w:tcW w:w="3835" w:type="dxa"/>
          </w:tcPr>
          <w:p w:rsidR="00714AB8" w:rsidRPr="00D33D33" w:rsidRDefault="00DB7AC8" w:rsidP="00113577">
            <w:pPr>
              <w:tabs>
                <w:tab w:val="right" w:pos="6840"/>
              </w:tabs>
              <w:bidi/>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الأشباه في العلل</w:t>
            </w:r>
          </w:p>
        </w:tc>
        <w:tc>
          <w:tcPr>
            <w:tcW w:w="167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الخامس</w:t>
            </w:r>
          </w:p>
        </w:tc>
      </w:tr>
      <w:tr w:rsidR="00714AB8" w:rsidRPr="00D33D33" w:rsidTr="00113577">
        <w:trPr>
          <w:trHeight w:val="282"/>
          <w:jc w:val="right"/>
        </w:trPr>
        <w:tc>
          <w:tcPr>
            <w:tcW w:w="2863" w:type="dxa"/>
          </w:tcPr>
          <w:p w:rsidR="00714AB8" w:rsidRPr="00D33D33" w:rsidRDefault="00DB7AC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الكتب المصنفة في العلل ومناهجها</w:t>
            </w:r>
          </w:p>
        </w:tc>
        <w:tc>
          <w:tcPr>
            <w:tcW w:w="1620"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الرابع عشر</w:t>
            </w:r>
          </w:p>
        </w:tc>
        <w:tc>
          <w:tcPr>
            <w:tcW w:w="3835" w:type="dxa"/>
          </w:tcPr>
          <w:p w:rsidR="00714AB8" w:rsidRPr="00D33D33" w:rsidRDefault="00DB7AC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مباحث في علوم الحديث متعلقة بالعلل(المعنعن والمؤنن، زيادة الثقة، الإدراج، تعارض الوصل والارسال، تارض الوقف والرفع..)</w:t>
            </w:r>
          </w:p>
        </w:tc>
        <w:tc>
          <w:tcPr>
            <w:tcW w:w="167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السادس</w:t>
            </w:r>
          </w:p>
        </w:tc>
      </w:tr>
      <w:tr w:rsidR="00714AB8" w:rsidRPr="00D33D33" w:rsidTr="00113577">
        <w:trPr>
          <w:trHeight w:val="282"/>
          <w:jc w:val="right"/>
        </w:trPr>
        <w:tc>
          <w:tcPr>
            <w:tcW w:w="286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lastRenderedPageBreak/>
              <w:t>مناقشة الأبحاث</w:t>
            </w:r>
          </w:p>
        </w:tc>
        <w:tc>
          <w:tcPr>
            <w:tcW w:w="1620"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الخامس عشر</w:t>
            </w:r>
          </w:p>
        </w:tc>
        <w:tc>
          <w:tcPr>
            <w:tcW w:w="3835" w:type="dxa"/>
          </w:tcPr>
          <w:p w:rsidR="00714AB8" w:rsidRPr="00D33D33" w:rsidRDefault="00DB7AC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علل الأسانيد</w:t>
            </w:r>
          </w:p>
        </w:tc>
        <w:tc>
          <w:tcPr>
            <w:tcW w:w="167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السابع</w:t>
            </w:r>
          </w:p>
        </w:tc>
      </w:tr>
      <w:tr w:rsidR="00714AB8" w:rsidRPr="00D33D33" w:rsidTr="00113577">
        <w:trPr>
          <w:trHeight w:val="282"/>
          <w:jc w:val="right"/>
        </w:trPr>
        <w:tc>
          <w:tcPr>
            <w:tcW w:w="286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الامتحان النهائي</w:t>
            </w:r>
          </w:p>
        </w:tc>
        <w:tc>
          <w:tcPr>
            <w:tcW w:w="1620"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السادس عشر</w:t>
            </w:r>
          </w:p>
        </w:tc>
        <w:tc>
          <w:tcPr>
            <w:tcW w:w="3835"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امتحان منتصف الفصل</w:t>
            </w:r>
          </w:p>
        </w:tc>
        <w:tc>
          <w:tcPr>
            <w:tcW w:w="167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الثامن</w:t>
            </w:r>
          </w:p>
        </w:tc>
      </w:tr>
    </w:tbl>
    <w:p w:rsidR="00714AB8" w:rsidRPr="00D33D33" w:rsidRDefault="00714AB8" w:rsidP="00714AB8">
      <w:pPr>
        <w:bidi/>
        <w:rPr>
          <w:rFonts w:ascii="Arabic Typesetting" w:hAnsi="Arabic Typesetting" w:cs="Arabic Typesetting"/>
          <w:color w:val="000000" w:themeColor="text1"/>
          <w:sz w:val="36"/>
          <w:szCs w:val="36"/>
          <w:rtl/>
        </w:rPr>
      </w:pPr>
    </w:p>
    <w:p w:rsidR="00714AB8" w:rsidRDefault="00714AB8" w:rsidP="00714AB8">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u w:val="single"/>
        </w:rPr>
        <w:t>  </w:t>
      </w:r>
      <w:r w:rsidRPr="00D33D33">
        <w:rPr>
          <w:rFonts w:ascii="Arabic Typesetting" w:hAnsi="Arabic Typesetting" w:cs="Arabic Typesetting"/>
          <w:b/>
          <w:bCs/>
          <w:color w:val="000000" w:themeColor="text1"/>
          <w:sz w:val="36"/>
          <w:szCs w:val="36"/>
          <w:u w:val="single"/>
          <w:rtl/>
        </w:rPr>
        <w:t>منهجية التعلّم</w:t>
      </w:r>
    </w:p>
    <w:p w:rsidR="00714AB8" w:rsidRPr="00D33D33" w:rsidRDefault="00714AB8" w:rsidP="00714AB8">
      <w:pPr>
        <w:bidi/>
        <w:rPr>
          <w:rFonts w:ascii="Arabic Typesetting" w:hAnsi="Arabic Typesetting" w:cs="Arabic Typesetting"/>
          <w:color w:val="000000" w:themeColor="text1"/>
          <w:sz w:val="36"/>
          <w:szCs w:val="36"/>
        </w:rPr>
      </w:pPr>
      <w:r>
        <w:rPr>
          <w:rFonts w:ascii="Arabic Typesetting" w:hAnsi="Arabic Typesetting" w:cs="Arabic Typesetting" w:hint="cs"/>
          <w:color w:val="000000" w:themeColor="text1"/>
          <w:sz w:val="36"/>
          <w:szCs w:val="36"/>
          <w:rtl/>
        </w:rPr>
        <w:t>التعلم التعاوني، أوراق العمل، العصف الذهني، الواجبات، التقارير والأبحاث، المحاضرات والنقاش والحوار</w:t>
      </w:r>
    </w:p>
    <w:p w:rsidR="00714AB8" w:rsidRPr="00D33D33" w:rsidRDefault="00714AB8" w:rsidP="00714AB8">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u w:val="single"/>
          <w:rtl/>
        </w:rPr>
        <w:t>المشاريع والواجبات</w:t>
      </w:r>
    </w:p>
    <w:p w:rsidR="00714AB8" w:rsidRPr="0048779F" w:rsidRDefault="00714AB8" w:rsidP="0024060A">
      <w:pPr>
        <w:pStyle w:val="ListParagraph"/>
        <w:numPr>
          <w:ilvl w:val="0"/>
          <w:numId w:val="10"/>
        </w:numPr>
        <w:bidi/>
        <w:rPr>
          <w:rFonts w:ascii="Arabic Typesetting" w:hAnsi="Arabic Typesetting" w:cs="Arabic Typesetting"/>
          <w:color w:val="000000" w:themeColor="text1"/>
          <w:sz w:val="36"/>
          <w:szCs w:val="36"/>
        </w:rPr>
      </w:pPr>
      <w:r w:rsidRPr="0048779F">
        <w:rPr>
          <w:rFonts w:ascii="Arabic Typesetting" w:hAnsi="Arabic Typesetting" w:cs="Arabic Typesetting" w:hint="cs"/>
          <w:color w:val="000000" w:themeColor="text1"/>
          <w:sz w:val="36"/>
          <w:szCs w:val="36"/>
          <w:rtl/>
        </w:rPr>
        <w:t xml:space="preserve">يكلف الطلبة بمجموعة من التقارير والأبحاث حول مسائل علمية ذات صلة بعلم </w:t>
      </w:r>
      <w:r w:rsidR="0024060A">
        <w:rPr>
          <w:rFonts w:ascii="Arabic Typesetting" w:hAnsi="Arabic Typesetting" w:cs="Arabic Typesetting" w:hint="cs"/>
          <w:color w:val="000000" w:themeColor="text1"/>
          <w:sz w:val="36"/>
          <w:szCs w:val="36"/>
          <w:rtl/>
        </w:rPr>
        <w:t>العلل</w:t>
      </w:r>
    </w:p>
    <w:p w:rsidR="00714AB8" w:rsidRPr="0048779F" w:rsidRDefault="00714AB8" w:rsidP="00714AB8">
      <w:pPr>
        <w:pStyle w:val="ListParagraph"/>
        <w:numPr>
          <w:ilvl w:val="0"/>
          <w:numId w:val="10"/>
        </w:numPr>
        <w:bidi/>
        <w:rPr>
          <w:rFonts w:ascii="Arabic Typesetting" w:hAnsi="Arabic Typesetting" w:cs="Arabic Typesetting"/>
          <w:color w:val="000000" w:themeColor="text1"/>
          <w:sz w:val="36"/>
          <w:szCs w:val="36"/>
          <w:rtl/>
        </w:rPr>
      </w:pPr>
      <w:r w:rsidRPr="0048779F">
        <w:rPr>
          <w:rFonts w:ascii="Arabic Typesetting" w:hAnsi="Arabic Typesetting" w:cs="Arabic Typesetting" w:hint="cs"/>
          <w:color w:val="000000" w:themeColor="text1"/>
          <w:sz w:val="36"/>
          <w:szCs w:val="36"/>
          <w:rtl/>
        </w:rPr>
        <w:t>يكلف الطلبة بكتابة بحث قصير لتطبيق ما درسوه في المادة عمليا</w:t>
      </w:r>
    </w:p>
    <w:p w:rsidR="00714AB8" w:rsidRPr="00D33D33" w:rsidRDefault="00714AB8" w:rsidP="00714AB8">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u w:val="single"/>
          <w:rtl/>
        </w:rPr>
        <w:t>المراجع الرئيسية</w:t>
      </w:r>
    </w:p>
    <w:p w:rsidR="00714AB8" w:rsidRPr="0048779F" w:rsidRDefault="0024060A" w:rsidP="00714AB8">
      <w:pPr>
        <w:pStyle w:val="ListParagraph"/>
        <w:numPr>
          <w:ilvl w:val="0"/>
          <w:numId w:val="10"/>
        </w:numPr>
        <w:bidi/>
        <w:rPr>
          <w:rFonts w:ascii="Arabic Typesetting" w:hAnsi="Arabic Typesetting" w:cs="Arabic Typesetting"/>
          <w:b/>
          <w:bCs/>
          <w:color w:val="000000" w:themeColor="text1"/>
          <w:sz w:val="36"/>
          <w:szCs w:val="36"/>
          <w:u w:val="single"/>
        </w:rPr>
      </w:pPr>
      <w:r>
        <w:rPr>
          <w:rFonts w:ascii="Arabic Typesetting" w:hAnsi="Arabic Typesetting" w:cs="Arabic Typesetting" w:hint="cs"/>
          <w:color w:val="000000" w:themeColor="text1"/>
          <w:sz w:val="36"/>
          <w:szCs w:val="36"/>
          <w:rtl/>
        </w:rPr>
        <w:t>شرح علل الترمذي لابن رجب تحقيق د همام سعيد</w:t>
      </w:r>
    </w:p>
    <w:p w:rsidR="00714AB8" w:rsidRPr="0048779F" w:rsidRDefault="0024060A" w:rsidP="00714AB8">
      <w:pPr>
        <w:pStyle w:val="ListParagraph"/>
        <w:numPr>
          <w:ilvl w:val="0"/>
          <w:numId w:val="10"/>
        </w:numPr>
        <w:bidi/>
        <w:rPr>
          <w:rFonts w:ascii="Arabic Typesetting" w:hAnsi="Arabic Typesetting" w:cs="Arabic Typesetting"/>
          <w:b/>
          <w:bCs/>
          <w:color w:val="000000" w:themeColor="text1"/>
          <w:sz w:val="36"/>
          <w:szCs w:val="36"/>
          <w:u w:val="single"/>
        </w:rPr>
      </w:pPr>
      <w:r>
        <w:rPr>
          <w:rFonts w:ascii="Arabic Typesetting" w:hAnsi="Arabic Typesetting" w:cs="Arabic Typesetting" w:hint="cs"/>
          <w:color w:val="000000" w:themeColor="text1"/>
          <w:sz w:val="36"/>
          <w:szCs w:val="36"/>
          <w:rtl/>
        </w:rPr>
        <w:t>مبحث العلل من النكت على ابن الصلاح لابن حجر العسقلاني</w:t>
      </w:r>
    </w:p>
    <w:p w:rsidR="00714AB8" w:rsidRPr="00D33D33" w:rsidRDefault="00714AB8" w:rsidP="00714AB8">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u w:val="single"/>
          <w:rtl/>
        </w:rPr>
        <w:t>المراجع</w:t>
      </w:r>
    </w:p>
    <w:p w:rsidR="00714AB8" w:rsidRPr="0048779F" w:rsidRDefault="0024060A" w:rsidP="00714AB8">
      <w:pPr>
        <w:pStyle w:val="ListParagraph"/>
        <w:numPr>
          <w:ilvl w:val="0"/>
          <w:numId w:val="10"/>
        </w:numPr>
        <w:bidi/>
        <w:rPr>
          <w:rFonts w:ascii="Arabic Typesetting" w:hAnsi="Arabic Typesetting" w:cs="Arabic Typesetting"/>
          <w:b/>
          <w:bCs/>
          <w:color w:val="000000" w:themeColor="text1"/>
          <w:sz w:val="36"/>
          <w:szCs w:val="36"/>
          <w:u w:val="single"/>
        </w:rPr>
      </w:pPr>
      <w:r>
        <w:rPr>
          <w:rFonts w:ascii="Arabic Typesetting" w:hAnsi="Arabic Typesetting" w:cs="Arabic Typesetting" w:hint="cs"/>
          <w:color w:val="000000" w:themeColor="text1"/>
          <w:sz w:val="36"/>
          <w:szCs w:val="36"/>
          <w:rtl/>
        </w:rPr>
        <w:t>التمييز للإمام مسلم</w:t>
      </w:r>
    </w:p>
    <w:p w:rsidR="0024060A" w:rsidRPr="0024060A" w:rsidRDefault="0024060A" w:rsidP="0024060A">
      <w:pPr>
        <w:pStyle w:val="ListParagraph"/>
        <w:numPr>
          <w:ilvl w:val="0"/>
          <w:numId w:val="10"/>
        </w:numPr>
        <w:bidi/>
        <w:rPr>
          <w:rFonts w:ascii="Arabic Typesetting" w:hAnsi="Arabic Typesetting" w:cs="Arabic Typesetting"/>
          <w:b/>
          <w:bCs/>
          <w:color w:val="000000" w:themeColor="text1"/>
          <w:sz w:val="36"/>
          <w:szCs w:val="36"/>
          <w:u w:val="single"/>
        </w:rPr>
      </w:pPr>
      <w:r>
        <w:rPr>
          <w:rFonts w:ascii="Arabic Typesetting" w:hAnsi="Arabic Typesetting" w:cs="Arabic Typesetting" w:hint="cs"/>
          <w:color w:val="000000" w:themeColor="text1"/>
          <w:sz w:val="36"/>
          <w:szCs w:val="36"/>
          <w:rtl/>
        </w:rPr>
        <w:t>العلل الواردة في الأاديث النبوية للدارقطني</w:t>
      </w:r>
    </w:p>
    <w:p w:rsidR="0024060A" w:rsidRDefault="0024060A" w:rsidP="0024060A">
      <w:pPr>
        <w:pStyle w:val="ListParagraph"/>
        <w:bidi/>
        <w:rPr>
          <w:rFonts w:ascii="Arabic Typesetting" w:hAnsi="Arabic Typesetting" w:cs="Arabic Typesetting"/>
          <w:color w:val="000000" w:themeColor="text1"/>
          <w:sz w:val="36"/>
          <w:szCs w:val="36"/>
          <w:rtl/>
        </w:rPr>
      </w:pPr>
    </w:p>
    <w:p w:rsidR="00714AB8" w:rsidRPr="0024060A" w:rsidRDefault="00714AB8" w:rsidP="0024060A">
      <w:pPr>
        <w:pStyle w:val="ListParagraph"/>
        <w:bidi/>
        <w:rPr>
          <w:rFonts w:ascii="Arabic Typesetting" w:hAnsi="Arabic Typesetting" w:cs="Arabic Typesetting"/>
          <w:b/>
          <w:bCs/>
          <w:color w:val="000000" w:themeColor="text1"/>
          <w:sz w:val="36"/>
          <w:szCs w:val="36"/>
          <w:u w:val="single"/>
          <w:rtl/>
        </w:rPr>
      </w:pPr>
      <w:r w:rsidRPr="0024060A">
        <w:rPr>
          <w:rFonts w:ascii="Arabic Typesetting" w:hAnsi="Arabic Typesetting" w:cs="Arabic Typesetting"/>
          <w:b/>
          <w:bCs/>
          <w:color w:val="000000" w:themeColor="text1"/>
          <w:sz w:val="36"/>
          <w:szCs w:val="36"/>
          <w:u w:val="single"/>
          <w:rtl/>
        </w:rPr>
        <w:t>التقييم</w:t>
      </w:r>
    </w:p>
    <w:tbl>
      <w:tblPr>
        <w:tblStyle w:val="TableGrid"/>
        <w:bidiVisual/>
        <w:tblW w:w="0" w:type="auto"/>
        <w:tblLook w:val="04A0"/>
      </w:tblPr>
      <w:tblGrid>
        <w:gridCol w:w="3192"/>
        <w:gridCol w:w="3192"/>
        <w:gridCol w:w="3192"/>
      </w:tblGrid>
      <w:tr w:rsidR="00714AB8" w:rsidRPr="00D33D33" w:rsidTr="00113577">
        <w:tc>
          <w:tcPr>
            <w:tcW w:w="3192" w:type="dxa"/>
          </w:tcPr>
          <w:p w:rsidR="00714AB8" w:rsidRPr="00D33D33" w:rsidRDefault="00714AB8" w:rsidP="00113577">
            <w:pPr>
              <w:bidi/>
              <w:jc w:val="center"/>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التقييم</w:t>
            </w:r>
          </w:p>
        </w:tc>
        <w:tc>
          <w:tcPr>
            <w:tcW w:w="3192" w:type="dxa"/>
          </w:tcPr>
          <w:p w:rsidR="00714AB8" w:rsidRPr="00D33D33" w:rsidRDefault="00714AB8" w:rsidP="00113577">
            <w:pPr>
              <w:bidi/>
              <w:jc w:val="center"/>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العلامة %</w:t>
            </w:r>
          </w:p>
        </w:tc>
        <w:tc>
          <w:tcPr>
            <w:tcW w:w="3192" w:type="dxa"/>
          </w:tcPr>
          <w:p w:rsidR="00714AB8" w:rsidRPr="00D33D33" w:rsidRDefault="00714AB8" w:rsidP="00113577">
            <w:pPr>
              <w:bidi/>
              <w:jc w:val="center"/>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التاريخ</w:t>
            </w:r>
          </w:p>
        </w:tc>
      </w:tr>
      <w:tr w:rsidR="00714AB8" w:rsidRPr="00D33D33" w:rsidTr="00113577">
        <w:tc>
          <w:tcPr>
            <w:tcW w:w="3192" w:type="dxa"/>
          </w:tcPr>
          <w:p w:rsidR="00714AB8" w:rsidRPr="00D33D33" w:rsidRDefault="00714AB8" w:rsidP="00113577">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rtl/>
              </w:rPr>
              <w:t xml:space="preserve">امتحان منتصف الفصل   </w:t>
            </w:r>
          </w:p>
        </w:tc>
        <w:tc>
          <w:tcPr>
            <w:tcW w:w="3192" w:type="dxa"/>
          </w:tcPr>
          <w:p w:rsidR="00714AB8" w:rsidRPr="0048779F" w:rsidRDefault="0024060A" w:rsidP="00113577">
            <w:pPr>
              <w:bidi/>
              <w:jc w:val="center"/>
              <w:rPr>
                <w:rFonts w:ascii="Arabic Typesetting" w:hAnsi="Arabic Typesetting" w:cs="Arabic Typesetting"/>
                <w:b/>
                <w:bCs/>
                <w:color w:val="000000" w:themeColor="text1"/>
                <w:sz w:val="36"/>
                <w:szCs w:val="36"/>
                <w:rtl/>
              </w:rPr>
            </w:pPr>
            <w:r>
              <w:rPr>
                <w:rFonts w:ascii="Arabic Typesetting" w:hAnsi="Arabic Typesetting" w:cs="Arabic Typesetting" w:hint="cs"/>
                <w:b/>
                <w:bCs/>
                <w:color w:val="000000" w:themeColor="text1"/>
                <w:sz w:val="36"/>
                <w:szCs w:val="36"/>
                <w:rtl/>
              </w:rPr>
              <w:t>20</w:t>
            </w:r>
          </w:p>
        </w:tc>
        <w:tc>
          <w:tcPr>
            <w:tcW w:w="3192" w:type="dxa"/>
          </w:tcPr>
          <w:p w:rsidR="00714AB8" w:rsidRPr="00D33D33" w:rsidRDefault="00714AB8" w:rsidP="00113577">
            <w:pPr>
              <w:bidi/>
              <w:rPr>
                <w:rFonts w:ascii="Arabic Typesetting" w:hAnsi="Arabic Typesetting" w:cs="Arabic Typesetting"/>
                <w:b/>
                <w:bCs/>
                <w:color w:val="000000" w:themeColor="text1"/>
                <w:sz w:val="36"/>
                <w:szCs w:val="36"/>
                <w:u w:val="single"/>
                <w:rtl/>
              </w:rPr>
            </w:pPr>
          </w:p>
        </w:tc>
      </w:tr>
      <w:tr w:rsidR="00714AB8" w:rsidRPr="00D33D33" w:rsidTr="00113577">
        <w:tc>
          <w:tcPr>
            <w:tcW w:w="3192" w:type="dxa"/>
          </w:tcPr>
          <w:p w:rsidR="00714AB8" w:rsidRPr="00D33D33" w:rsidRDefault="00714AB8" w:rsidP="00113577">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rtl/>
              </w:rPr>
              <w:t xml:space="preserve">المشروع   </w:t>
            </w:r>
          </w:p>
        </w:tc>
        <w:tc>
          <w:tcPr>
            <w:tcW w:w="3192" w:type="dxa"/>
          </w:tcPr>
          <w:p w:rsidR="00714AB8" w:rsidRPr="0048779F" w:rsidRDefault="0024060A" w:rsidP="00113577">
            <w:pPr>
              <w:bidi/>
              <w:jc w:val="center"/>
              <w:rPr>
                <w:rFonts w:ascii="Arabic Typesetting" w:hAnsi="Arabic Typesetting" w:cs="Arabic Typesetting"/>
                <w:b/>
                <w:bCs/>
                <w:color w:val="000000" w:themeColor="text1"/>
                <w:sz w:val="36"/>
                <w:szCs w:val="36"/>
                <w:rtl/>
              </w:rPr>
            </w:pPr>
            <w:r>
              <w:rPr>
                <w:rFonts w:ascii="Arabic Typesetting" w:hAnsi="Arabic Typesetting" w:cs="Arabic Typesetting" w:hint="cs"/>
                <w:b/>
                <w:bCs/>
                <w:color w:val="000000" w:themeColor="text1"/>
                <w:sz w:val="36"/>
                <w:szCs w:val="36"/>
                <w:rtl/>
              </w:rPr>
              <w:t>20</w:t>
            </w:r>
          </w:p>
        </w:tc>
        <w:tc>
          <w:tcPr>
            <w:tcW w:w="3192" w:type="dxa"/>
          </w:tcPr>
          <w:p w:rsidR="00714AB8" w:rsidRPr="00D33D33" w:rsidRDefault="00714AB8" w:rsidP="00113577">
            <w:pPr>
              <w:bidi/>
              <w:rPr>
                <w:rFonts w:ascii="Arabic Typesetting" w:hAnsi="Arabic Typesetting" w:cs="Arabic Typesetting"/>
                <w:b/>
                <w:bCs/>
                <w:color w:val="000000" w:themeColor="text1"/>
                <w:sz w:val="36"/>
                <w:szCs w:val="36"/>
                <w:u w:val="single"/>
                <w:rtl/>
              </w:rPr>
            </w:pPr>
          </w:p>
        </w:tc>
      </w:tr>
      <w:tr w:rsidR="00714AB8" w:rsidRPr="00D33D33" w:rsidTr="00113577">
        <w:tc>
          <w:tcPr>
            <w:tcW w:w="3192" w:type="dxa"/>
          </w:tcPr>
          <w:p w:rsidR="00714AB8" w:rsidRPr="00D33D33" w:rsidRDefault="00714AB8" w:rsidP="00113577">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rtl/>
              </w:rPr>
              <w:t>الواجبات</w:t>
            </w:r>
          </w:p>
        </w:tc>
        <w:tc>
          <w:tcPr>
            <w:tcW w:w="3192" w:type="dxa"/>
          </w:tcPr>
          <w:p w:rsidR="00714AB8" w:rsidRPr="0048779F" w:rsidRDefault="0024060A" w:rsidP="00113577">
            <w:pPr>
              <w:bidi/>
              <w:jc w:val="center"/>
              <w:rPr>
                <w:rFonts w:ascii="Arabic Typesetting" w:hAnsi="Arabic Typesetting" w:cs="Arabic Typesetting"/>
                <w:b/>
                <w:bCs/>
                <w:color w:val="000000" w:themeColor="text1"/>
                <w:sz w:val="36"/>
                <w:szCs w:val="36"/>
                <w:rtl/>
              </w:rPr>
            </w:pPr>
            <w:r>
              <w:rPr>
                <w:rFonts w:ascii="Arabic Typesetting" w:hAnsi="Arabic Typesetting" w:cs="Arabic Typesetting" w:hint="cs"/>
                <w:b/>
                <w:bCs/>
                <w:color w:val="000000" w:themeColor="text1"/>
                <w:sz w:val="36"/>
                <w:szCs w:val="36"/>
                <w:rtl/>
              </w:rPr>
              <w:t>20</w:t>
            </w:r>
          </w:p>
        </w:tc>
        <w:tc>
          <w:tcPr>
            <w:tcW w:w="3192" w:type="dxa"/>
          </w:tcPr>
          <w:p w:rsidR="00714AB8" w:rsidRPr="00D33D33" w:rsidRDefault="00714AB8" w:rsidP="00113577">
            <w:pPr>
              <w:bidi/>
              <w:rPr>
                <w:rFonts w:ascii="Arabic Typesetting" w:hAnsi="Arabic Typesetting" w:cs="Arabic Typesetting"/>
                <w:b/>
                <w:bCs/>
                <w:color w:val="000000" w:themeColor="text1"/>
                <w:sz w:val="36"/>
                <w:szCs w:val="36"/>
                <w:u w:val="single"/>
                <w:rtl/>
              </w:rPr>
            </w:pPr>
          </w:p>
        </w:tc>
      </w:tr>
      <w:tr w:rsidR="00714AB8" w:rsidRPr="00D33D33" w:rsidTr="00113577">
        <w:tc>
          <w:tcPr>
            <w:tcW w:w="3192" w:type="dxa"/>
          </w:tcPr>
          <w:p w:rsidR="00714AB8" w:rsidRPr="00D33D33" w:rsidRDefault="00714AB8" w:rsidP="00113577">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rtl/>
              </w:rPr>
              <w:t xml:space="preserve">الامتحان النهائي         </w:t>
            </w:r>
          </w:p>
        </w:tc>
        <w:tc>
          <w:tcPr>
            <w:tcW w:w="3192" w:type="dxa"/>
          </w:tcPr>
          <w:p w:rsidR="00714AB8" w:rsidRPr="0048779F" w:rsidRDefault="0024060A" w:rsidP="00113577">
            <w:pPr>
              <w:bidi/>
              <w:jc w:val="center"/>
              <w:rPr>
                <w:rFonts w:ascii="Arabic Typesetting" w:hAnsi="Arabic Typesetting" w:cs="Arabic Typesetting"/>
                <w:b/>
                <w:bCs/>
                <w:color w:val="000000" w:themeColor="text1"/>
                <w:sz w:val="36"/>
                <w:szCs w:val="36"/>
                <w:rtl/>
              </w:rPr>
            </w:pPr>
            <w:r>
              <w:rPr>
                <w:rFonts w:ascii="Arabic Typesetting" w:hAnsi="Arabic Typesetting" w:cs="Arabic Typesetting" w:hint="cs"/>
                <w:b/>
                <w:bCs/>
                <w:color w:val="000000" w:themeColor="text1"/>
                <w:sz w:val="36"/>
                <w:szCs w:val="36"/>
                <w:rtl/>
              </w:rPr>
              <w:t>40</w:t>
            </w:r>
          </w:p>
        </w:tc>
        <w:tc>
          <w:tcPr>
            <w:tcW w:w="3192" w:type="dxa"/>
          </w:tcPr>
          <w:p w:rsidR="00714AB8" w:rsidRPr="00D33D33" w:rsidRDefault="00714AB8" w:rsidP="00113577">
            <w:pPr>
              <w:bidi/>
              <w:rPr>
                <w:rFonts w:ascii="Arabic Typesetting" w:hAnsi="Arabic Typesetting" w:cs="Arabic Typesetting"/>
                <w:b/>
                <w:bCs/>
                <w:color w:val="000000" w:themeColor="text1"/>
                <w:sz w:val="36"/>
                <w:szCs w:val="36"/>
                <w:u w:val="single"/>
                <w:rtl/>
              </w:rPr>
            </w:pPr>
          </w:p>
        </w:tc>
      </w:tr>
    </w:tbl>
    <w:p w:rsidR="00714AB8" w:rsidRPr="00D33D33" w:rsidRDefault="00714AB8" w:rsidP="00714AB8">
      <w:pPr>
        <w:bidi/>
        <w:rPr>
          <w:rFonts w:ascii="Arabic Typesetting" w:hAnsi="Arabic Typesetting" w:cs="Arabic Typesetting"/>
          <w:b/>
          <w:bCs/>
          <w:color w:val="000000" w:themeColor="text1"/>
          <w:sz w:val="36"/>
          <w:szCs w:val="36"/>
        </w:rPr>
      </w:pPr>
    </w:p>
    <w:p w:rsidR="00714AB8" w:rsidRPr="00D33D33" w:rsidRDefault="00714AB8" w:rsidP="00714AB8">
      <w:pPr>
        <w:bidi/>
        <w:rPr>
          <w:rFonts w:ascii="Arabic Typesetting" w:hAnsi="Arabic Typesetting" w:cs="Arabic Typesetting"/>
          <w:b/>
          <w:bCs/>
          <w:color w:val="000000" w:themeColor="text1"/>
          <w:sz w:val="36"/>
          <w:szCs w:val="36"/>
          <w:u w:val="single"/>
        </w:rPr>
      </w:pPr>
      <w:r w:rsidRPr="00D33D33">
        <w:rPr>
          <w:rFonts w:ascii="Arabic Typesetting" w:hAnsi="Arabic Typesetting" w:cs="Arabic Typesetting"/>
          <w:color w:val="000000" w:themeColor="text1"/>
          <w:sz w:val="36"/>
          <w:szCs w:val="36"/>
        </w:rPr>
        <w:lastRenderedPageBreak/>
        <w:t> </w:t>
      </w:r>
      <w:r w:rsidRPr="00D33D33">
        <w:rPr>
          <w:rFonts w:ascii="Arabic Typesetting" w:hAnsi="Arabic Typesetting" w:cs="Arabic Typesetting"/>
          <w:b/>
          <w:bCs/>
          <w:color w:val="000000" w:themeColor="text1"/>
          <w:sz w:val="36"/>
          <w:szCs w:val="36"/>
          <w:u w:val="single"/>
          <w:rtl/>
        </w:rPr>
        <w:t>مقياس الدرجات (اختياري)</w:t>
      </w:r>
    </w:p>
    <w:p w:rsidR="00714AB8" w:rsidRPr="00D33D33" w:rsidRDefault="00714AB8" w:rsidP="00714AB8">
      <w:pPr>
        <w:bidi/>
        <w:rPr>
          <w:rFonts w:ascii="Arabic Typesetting" w:hAnsi="Arabic Typesetting" w:cs="Arabic Typesetting"/>
          <w:color w:val="000000" w:themeColor="text1"/>
          <w:sz w:val="36"/>
          <w:szCs w:val="36"/>
          <w:rtl/>
        </w:rPr>
      </w:pPr>
      <w:r w:rsidRPr="00D33D33">
        <w:rPr>
          <w:rFonts w:ascii="Arabic Typesetting" w:hAnsi="Arabic Typesetting" w:cs="Arabic Typesetting"/>
          <w:color w:val="000000" w:themeColor="text1"/>
          <w:sz w:val="36"/>
          <w:szCs w:val="36"/>
          <w:rtl/>
          <w:lang w:bidi="ar-JO"/>
        </w:rPr>
        <w:t>ه</w:t>
      </w:r>
      <w:r>
        <w:rPr>
          <w:rFonts w:ascii="Arabic Typesetting" w:hAnsi="Arabic Typesetting" w:cs="Arabic Typesetting" w:hint="cs"/>
          <w:color w:val="000000" w:themeColor="text1"/>
          <w:sz w:val="36"/>
          <w:szCs w:val="36"/>
          <w:rtl/>
          <w:lang w:bidi="ar-JO"/>
        </w:rPr>
        <w:t xml:space="preserve">     </w:t>
      </w:r>
      <w:r w:rsidRPr="00D33D33">
        <w:rPr>
          <w:rFonts w:ascii="Arabic Typesetting" w:hAnsi="Arabic Typesetting" w:cs="Arabic Typesetting"/>
          <w:color w:val="000000" w:themeColor="text1"/>
          <w:sz w:val="36"/>
          <w:szCs w:val="36"/>
          <w:rtl/>
          <w:lang w:bidi="ar-JO"/>
        </w:rPr>
        <w:t>0-39</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د-40-49</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د50-54</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د+55-59</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ج-60-64</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ج65-69</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ج</w:t>
      </w:r>
      <w:r w:rsidRPr="00D33D33">
        <w:rPr>
          <w:rFonts w:ascii="Arabic Typesetting" w:hAnsi="Arabic Typesetting" w:cs="Arabic Typesetting"/>
          <w:color w:val="000000" w:themeColor="text1"/>
          <w:sz w:val="36"/>
          <w:szCs w:val="36"/>
        </w:rPr>
        <w:t>+</w:t>
      </w:r>
      <w:r w:rsidRPr="00D33D33">
        <w:rPr>
          <w:rFonts w:ascii="Arabic Typesetting" w:hAnsi="Arabic Typesetting" w:cs="Arabic Typesetting"/>
          <w:color w:val="000000" w:themeColor="text1"/>
          <w:sz w:val="36"/>
          <w:szCs w:val="36"/>
          <w:rtl/>
        </w:rPr>
        <w:t>70-73</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ب-74-76</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ب77-80</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ب</w:t>
      </w:r>
      <w:r w:rsidRPr="00D33D33">
        <w:rPr>
          <w:rFonts w:ascii="Arabic Typesetting" w:hAnsi="Arabic Typesetting" w:cs="Arabic Typesetting"/>
          <w:color w:val="000000" w:themeColor="text1"/>
          <w:sz w:val="36"/>
          <w:szCs w:val="36"/>
        </w:rPr>
        <w:t xml:space="preserve"> +</w:t>
      </w:r>
      <w:r w:rsidRPr="00D33D33">
        <w:rPr>
          <w:rFonts w:ascii="Arabic Typesetting" w:hAnsi="Arabic Typesetting" w:cs="Arabic Typesetting"/>
          <w:color w:val="000000" w:themeColor="text1"/>
          <w:sz w:val="36"/>
          <w:szCs w:val="36"/>
          <w:rtl/>
        </w:rPr>
        <w:t>81-84</w:t>
      </w:r>
    </w:p>
    <w:p w:rsidR="00714AB8" w:rsidRPr="00D33D33" w:rsidRDefault="00714AB8" w:rsidP="00714AB8">
      <w:pPr>
        <w:pStyle w:val="ListParagraph"/>
        <w:numPr>
          <w:ilvl w:val="0"/>
          <w:numId w:val="4"/>
        </w:numPr>
        <w:bidi/>
        <w:ind w:left="450"/>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85-89</w:t>
      </w:r>
    </w:p>
    <w:p w:rsidR="00714AB8" w:rsidRPr="00113577" w:rsidRDefault="00714AB8" w:rsidP="00113577">
      <w:pPr>
        <w:bidi/>
        <w:ind w:left="-450"/>
        <w:rPr>
          <w:rFonts w:ascii="Arabic Typesetting" w:hAnsi="Arabic Typesetting" w:cs="Arabic Typesetting" w:hint="cs"/>
          <w:color w:val="000000" w:themeColor="text1"/>
          <w:sz w:val="36"/>
          <w:szCs w:val="36"/>
          <w:rtl/>
          <w:lang w:bidi="ar-JO"/>
        </w:rPr>
      </w:pPr>
      <w:r w:rsidRPr="00D33D33">
        <w:rPr>
          <w:rFonts w:ascii="Arabic Typesetting" w:hAnsi="Arabic Typesetting" w:cs="Arabic Typesetting"/>
          <w:color w:val="000000" w:themeColor="text1"/>
          <w:sz w:val="36"/>
          <w:szCs w:val="36"/>
          <w:rtl/>
        </w:rPr>
        <w:t xml:space="preserve">      أ90-100</w:t>
      </w:r>
    </w:p>
    <w:p w:rsidR="00714AB8" w:rsidRPr="00D33D33" w:rsidRDefault="00714AB8" w:rsidP="00714AB8">
      <w:pPr>
        <w:bidi/>
        <w:rPr>
          <w:rFonts w:ascii="Arabic Typesetting" w:hAnsi="Arabic Typesetting" w:cs="Arabic Typesetting"/>
          <w:b/>
          <w:bCs/>
          <w:color w:val="000000" w:themeColor="text1"/>
          <w:sz w:val="36"/>
          <w:szCs w:val="36"/>
          <w:u w:val="single"/>
        </w:rPr>
      </w:pPr>
      <w:r w:rsidRPr="00D33D33">
        <w:rPr>
          <w:rFonts w:ascii="Arabic Typesetting" w:hAnsi="Arabic Typesetting" w:cs="Arabic Typesetting"/>
          <w:b/>
          <w:bCs/>
          <w:color w:val="000000" w:themeColor="text1"/>
          <w:sz w:val="36"/>
          <w:szCs w:val="36"/>
          <w:u w:val="single"/>
          <w:rtl/>
        </w:rPr>
        <w:t>ملاحظات</w:t>
      </w:r>
    </w:p>
    <w:p w:rsidR="00714AB8" w:rsidRDefault="00714AB8" w:rsidP="00714AB8">
      <w:pPr>
        <w:pStyle w:val="ListParagraph"/>
        <w:numPr>
          <w:ilvl w:val="0"/>
          <w:numId w:val="5"/>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تُعرض</w:t>
      </w:r>
      <w:r>
        <w:rPr>
          <w:rFonts w:ascii="Arabic Typesetting" w:hAnsi="Arabic Typesetting" w:cs="Arabic Typesetting" w:hint="cs"/>
          <w:color w:val="000000" w:themeColor="text1"/>
          <w:sz w:val="36"/>
          <w:szCs w:val="36"/>
          <w:rtl/>
        </w:rPr>
        <w:t xml:space="preserve"> </w:t>
      </w:r>
      <w:r w:rsidRPr="00D33D33">
        <w:rPr>
          <w:rFonts w:ascii="Arabic Typesetting" w:hAnsi="Arabic Typesetting" w:cs="Arabic Typesetting"/>
          <w:color w:val="000000" w:themeColor="text1"/>
          <w:sz w:val="36"/>
          <w:szCs w:val="36"/>
          <w:rtl/>
        </w:rPr>
        <w:t>الشكاوى بدايةًإلى المحاضر، وإذا لم يتوصل إلى حل ينبغي توجيه القضية إلىمنسق المادة (في حال الأقسام المتعددة) الذي سيتولى عرضها في اجتماع  ممثلي</w:t>
      </w:r>
      <w:r>
        <w:rPr>
          <w:rFonts w:ascii="Arabic Typesetting" w:hAnsi="Arabic Typesetting" w:cs="Arabic Typesetting" w:hint="cs"/>
          <w:color w:val="000000" w:themeColor="text1"/>
          <w:sz w:val="36"/>
          <w:szCs w:val="36"/>
          <w:rtl/>
        </w:rPr>
        <w:t xml:space="preserve"> </w:t>
      </w:r>
      <w:r w:rsidRPr="00D33D33">
        <w:rPr>
          <w:rFonts w:ascii="Arabic Typesetting" w:hAnsi="Arabic Typesetting" w:cs="Arabic Typesetting"/>
          <w:color w:val="000000" w:themeColor="text1"/>
          <w:sz w:val="36"/>
          <w:szCs w:val="36"/>
          <w:rtl/>
        </w:rPr>
        <w:t xml:space="preserve">الأقسام . بعد ذلك، يتم التعامل مع المشاكل من قبل رئيس القسم من ثم العميد و في النهاية تحوًل إلى نائب الرئيس المعني. </w:t>
      </w:r>
    </w:p>
    <w:p w:rsidR="00714AB8" w:rsidRPr="00D33D33" w:rsidRDefault="00714AB8" w:rsidP="00714AB8">
      <w:pPr>
        <w:pStyle w:val="ListParagraph"/>
        <w:numPr>
          <w:ilvl w:val="0"/>
          <w:numId w:val="5"/>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أما الشكاوى النهائية فتعرض على لجنة خاصة لمراجعة درجات الامتحان النهائي</w:t>
      </w:r>
      <w:r w:rsidRPr="00D33D33">
        <w:rPr>
          <w:rFonts w:ascii="Arabic Typesetting" w:hAnsi="Arabic Typesetting" w:cs="Arabic Typesetting"/>
          <w:color w:val="000000" w:themeColor="text1"/>
          <w:sz w:val="36"/>
          <w:szCs w:val="36"/>
        </w:rPr>
        <w:t>.</w:t>
      </w:r>
    </w:p>
    <w:p w:rsidR="00714AB8" w:rsidRPr="00D33D33" w:rsidRDefault="00714AB8" w:rsidP="00714AB8">
      <w:pPr>
        <w:pStyle w:val="ListParagraph"/>
        <w:numPr>
          <w:ilvl w:val="0"/>
          <w:numId w:val="6"/>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للحصول على مزيد من التفاصيل حول قوانين الجامعة يرجى زيارة الرابط التالي</w:t>
      </w:r>
      <w:r w:rsidRPr="00D33D33">
        <w:rPr>
          <w:rFonts w:ascii="Arabic Typesetting" w:hAnsi="Arabic Typesetting" w:cs="Arabic Typesetting"/>
          <w:color w:val="000000" w:themeColor="text1"/>
          <w:sz w:val="36"/>
          <w:szCs w:val="36"/>
        </w:rPr>
        <w:t>:</w:t>
      </w:r>
    </w:p>
    <w:p w:rsidR="00714AB8" w:rsidRPr="00D33D33" w:rsidRDefault="00714AB8" w:rsidP="00714AB8">
      <w:pPr>
        <w:bidi/>
        <w:rPr>
          <w:rFonts w:ascii="Arabic Typesetting" w:hAnsi="Arabic Typesetting" w:cs="Arabic Typesetting"/>
          <w:b/>
          <w:bCs/>
          <w:sz w:val="36"/>
          <w:szCs w:val="36"/>
          <w:rtl/>
          <w:lang w:bidi="ar-JO"/>
        </w:rPr>
      </w:pPr>
      <w:r w:rsidRPr="00D33D33">
        <w:rPr>
          <w:rFonts w:ascii="Arabic Typesetting" w:hAnsi="Arabic Typesetting" w:cs="Arabic Typesetting"/>
          <w:b/>
          <w:bCs/>
          <w:sz w:val="36"/>
          <w:szCs w:val="36"/>
        </w:rPr>
        <w:t> </w:t>
      </w:r>
      <w:hyperlink r:id="rId10" w:history="1">
        <w:r w:rsidRPr="00D33D33">
          <w:rPr>
            <w:rStyle w:val="Hyperlink"/>
            <w:rFonts w:ascii="Arabic Typesetting" w:hAnsi="Arabic Typesetting" w:cs="Arabic Typesetting"/>
            <w:b/>
            <w:bCs/>
            <w:color w:val="auto"/>
            <w:sz w:val="36"/>
            <w:szCs w:val="36"/>
          </w:rPr>
          <w:t>http://www.ju.edu.jo/rules/index.htm</w:t>
        </w:r>
      </w:hyperlink>
    </w:p>
    <w:p w:rsidR="00714AB8" w:rsidRPr="00D33D33" w:rsidRDefault="00714AB8" w:rsidP="00714AB8">
      <w:pPr>
        <w:bidi/>
        <w:jc w:val="center"/>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lastRenderedPageBreak/>
        <w:t>الجامعة الأردنية</w:t>
      </w:r>
    </w:p>
    <w:p w:rsidR="00714AB8" w:rsidRPr="00D33D33" w:rsidRDefault="00714AB8" w:rsidP="00714AB8">
      <w:pPr>
        <w:pStyle w:val="Heading1"/>
        <w:bidi/>
        <w:rPr>
          <w:rFonts w:ascii="Arabic Typesetting" w:hAnsi="Arabic Typesetting" w:cs="Arabic Typesetting"/>
          <w:sz w:val="36"/>
          <w:szCs w:val="36"/>
          <w:rtl/>
          <w:lang w:bidi="ar-JO"/>
        </w:rPr>
      </w:pPr>
      <w:r w:rsidRPr="00D33D33">
        <w:rPr>
          <w:rFonts w:ascii="Arabic Typesetting" w:hAnsi="Arabic Typesetting" w:cs="Arabic Typesetting"/>
          <w:sz w:val="36"/>
          <w:szCs w:val="36"/>
          <w:rtl/>
        </w:rPr>
        <w:t>الكلية</w:t>
      </w:r>
      <w:r w:rsidRPr="00D33D33">
        <w:rPr>
          <w:rFonts w:ascii="Arabic Typesetting" w:hAnsi="Arabic Typesetting" w:cs="Arabic Typesetting"/>
          <w:sz w:val="36"/>
          <w:szCs w:val="36"/>
        </w:rPr>
        <w:t xml:space="preserve">  :</w:t>
      </w:r>
      <w:r w:rsidRPr="00D33D33">
        <w:rPr>
          <w:rFonts w:ascii="Arabic Typesetting" w:hAnsi="Arabic Typesetting" w:cs="Arabic Typesetting"/>
          <w:sz w:val="36"/>
          <w:szCs w:val="36"/>
          <w:rtl/>
          <w:lang w:bidi="ar-JO"/>
        </w:rPr>
        <w:t>الشريعة</w:t>
      </w:r>
      <w:r w:rsidRPr="00D33D33">
        <w:rPr>
          <w:rFonts w:ascii="Arabic Typesetting" w:hAnsi="Arabic Typesetting" w:cs="Arabic Typesetting"/>
          <w:sz w:val="36"/>
          <w:szCs w:val="36"/>
        </w:rPr>
        <w:t xml:space="preserve"> </w:t>
      </w:r>
      <w:r w:rsidRPr="00D33D33">
        <w:rPr>
          <w:rFonts w:ascii="Arabic Typesetting" w:hAnsi="Arabic Typesetting" w:cs="Arabic Typesetting"/>
          <w:sz w:val="36"/>
          <w:szCs w:val="36"/>
          <w:rtl/>
        </w:rPr>
        <w:t xml:space="preserve">                                                           القسم</w:t>
      </w:r>
      <w:r w:rsidRPr="00D33D33">
        <w:rPr>
          <w:rFonts w:ascii="Arabic Typesetting" w:hAnsi="Arabic Typesetting" w:cs="Arabic Typesetting"/>
          <w:sz w:val="36"/>
          <w:szCs w:val="36"/>
        </w:rPr>
        <w:t xml:space="preserve">: </w:t>
      </w:r>
      <w:r w:rsidRPr="00D33D33">
        <w:rPr>
          <w:rFonts w:ascii="Arabic Typesetting" w:hAnsi="Arabic Typesetting" w:cs="Arabic Typesetting"/>
          <w:sz w:val="36"/>
          <w:szCs w:val="36"/>
          <w:rtl/>
          <w:lang w:bidi="ar-JO"/>
        </w:rPr>
        <w:t>أصول الدين</w:t>
      </w:r>
      <w:r w:rsidRPr="00D33D33">
        <w:rPr>
          <w:rFonts w:ascii="Arabic Typesetting" w:hAnsi="Arabic Typesetting" w:cs="Arabic Typesetting"/>
          <w:sz w:val="36"/>
          <w:szCs w:val="36"/>
        </w:rPr>
        <w:t xml:space="preserve"> </w:t>
      </w:r>
    </w:p>
    <w:p w:rsidR="00714AB8" w:rsidRPr="00D33D33" w:rsidRDefault="00714AB8" w:rsidP="00714AB8">
      <w:pPr>
        <w:bidi/>
        <w:rPr>
          <w:rFonts w:ascii="Arabic Typesetting" w:hAnsi="Arabic Typesetting" w:cs="Arabic Typesetting"/>
          <w:b/>
          <w:bCs/>
          <w:color w:val="000000" w:themeColor="text1"/>
          <w:sz w:val="36"/>
          <w:szCs w:val="36"/>
          <w:rtl/>
          <w:lang w:bidi="ar-JO"/>
        </w:rPr>
      </w:pPr>
      <w:r w:rsidRPr="00D33D33">
        <w:rPr>
          <w:rFonts w:ascii="Arabic Typesetting" w:hAnsi="Arabic Typesetting" w:cs="Arabic Typesetting"/>
          <w:b/>
          <w:bCs/>
          <w:color w:val="000000" w:themeColor="text1"/>
          <w:sz w:val="36"/>
          <w:szCs w:val="36"/>
          <w:rtl/>
          <w:lang w:bidi="ar-JO"/>
        </w:rPr>
        <w:t>التخصص/البرنامج: أصول الدين                                       العام الأكاديمي/الفصل الدراسي:2014-2015م</w:t>
      </w:r>
    </w:p>
    <w:p w:rsidR="00714AB8" w:rsidRPr="00D33D33" w:rsidRDefault="00A804CE" w:rsidP="00A804CE">
      <w:pPr>
        <w:bidi/>
        <w:jc w:val="center"/>
        <w:rPr>
          <w:rFonts w:ascii="Arabic Typesetting" w:hAnsi="Arabic Typesetting" w:cs="Arabic Typesetting"/>
          <w:b/>
          <w:bCs/>
          <w:color w:val="000000" w:themeColor="text1"/>
          <w:sz w:val="36"/>
          <w:szCs w:val="36"/>
          <w:rtl/>
        </w:rPr>
      </w:pPr>
      <w:r>
        <w:rPr>
          <w:rFonts w:ascii="Arabic Typesetting" w:hAnsi="Arabic Typesetting" w:cs="Arabic Typesetting" w:hint="cs"/>
          <w:b/>
          <w:bCs/>
          <w:color w:val="000000" w:themeColor="text1"/>
          <w:sz w:val="36"/>
          <w:szCs w:val="36"/>
          <w:rtl/>
        </w:rPr>
        <w:t>الحديث الموضوعي</w:t>
      </w:r>
      <w:r w:rsidR="00714AB8" w:rsidRPr="00D33D33">
        <w:rPr>
          <w:rFonts w:ascii="Arabic Typesetting" w:hAnsi="Arabic Typesetting" w:cs="Arabic Typesetting"/>
          <w:b/>
          <w:bCs/>
          <w:color w:val="000000" w:themeColor="text1"/>
          <w:sz w:val="36"/>
          <w:szCs w:val="36"/>
          <w:rtl/>
        </w:rPr>
        <w:t xml:space="preserve"> (</w:t>
      </w:r>
      <w:r w:rsidRPr="00D33D33">
        <w:rPr>
          <w:rFonts w:ascii="Arabic Typesetting" w:hAnsi="Arabic Typesetting" w:cs="Arabic Typesetting"/>
          <w:b/>
          <w:bCs/>
          <w:sz w:val="36"/>
          <w:szCs w:val="36"/>
          <w:rtl/>
        </w:rPr>
        <w:t>0401744</w:t>
      </w:r>
      <w:r w:rsidR="00714AB8" w:rsidRPr="00D33D33">
        <w:rPr>
          <w:rFonts w:ascii="Arabic Typesetting" w:hAnsi="Arabic Typesetting" w:cs="Arabic Typesetting"/>
          <w:b/>
          <w:bCs/>
          <w:color w:val="000000" w:themeColor="text1"/>
          <w:sz w:val="36"/>
          <w:szCs w:val="36"/>
          <w:rtl/>
        </w:rPr>
        <w:t>)</w:t>
      </w:r>
    </w:p>
    <w:p w:rsidR="00714AB8" w:rsidRPr="00D33D33" w:rsidRDefault="00714AB8" w:rsidP="00714AB8">
      <w:pPr>
        <w:bidi/>
        <w:jc w:val="center"/>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w:t>
      </w:r>
    </w:p>
    <w:tbl>
      <w:tblPr>
        <w:tblStyle w:val="TableGrid"/>
        <w:bidiVisual/>
        <w:tblW w:w="9828" w:type="dxa"/>
        <w:tblLook w:val="04A0"/>
      </w:tblPr>
      <w:tblGrid>
        <w:gridCol w:w="2268"/>
        <w:gridCol w:w="1350"/>
        <w:gridCol w:w="1530"/>
        <w:gridCol w:w="1440"/>
        <w:gridCol w:w="1620"/>
        <w:gridCol w:w="1620"/>
      </w:tblGrid>
      <w:tr w:rsidR="00714AB8" w:rsidRPr="00D33D33" w:rsidTr="00113577">
        <w:tc>
          <w:tcPr>
            <w:tcW w:w="2268"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 xml:space="preserve">الساعات المعتمدة                          </w:t>
            </w:r>
          </w:p>
        </w:tc>
        <w:tc>
          <w:tcPr>
            <w:tcW w:w="135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3</w:t>
            </w:r>
          </w:p>
        </w:tc>
        <w:tc>
          <w:tcPr>
            <w:tcW w:w="153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المستوى</w:t>
            </w:r>
          </w:p>
        </w:tc>
        <w:tc>
          <w:tcPr>
            <w:tcW w:w="1440" w:type="dxa"/>
          </w:tcPr>
          <w:p w:rsidR="00714AB8" w:rsidRPr="00D33D33" w:rsidRDefault="00A804CE" w:rsidP="00113577">
            <w:pPr>
              <w:bidi/>
              <w:rPr>
                <w:rFonts w:ascii="Arabic Typesetting" w:hAnsi="Arabic Typesetting" w:cs="Arabic Typesetting"/>
                <w:b/>
                <w:bCs/>
                <w:color w:val="000000" w:themeColor="text1"/>
                <w:sz w:val="36"/>
                <w:szCs w:val="36"/>
                <w:rtl/>
              </w:rPr>
            </w:pPr>
            <w:r>
              <w:rPr>
                <w:rFonts w:ascii="Arabic Typesetting" w:hAnsi="Arabic Typesetting" w:cs="Arabic Typesetting" w:hint="cs"/>
                <w:b/>
                <w:bCs/>
                <w:color w:val="000000" w:themeColor="text1"/>
                <w:sz w:val="36"/>
                <w:szCs w:val="36"/>
                <w:rtl/>
              </w:rPr>
              <w:t>ماجستير</w:t>
            </w:r>
          </w:p>
        </w:tc>
        <w:tc>
          <w:tcPr>
            <w:tcW w:w="162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المتطلب السابق</w:t>
            </w:r>
          </w:p>
        </w:tc>
        <w:tc>
          <w:tcPr>
            <w:tcW w:w="162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w:t>
            </w:r>
          </w:p>
        </w:tc>
      </w:tr>
      <w:tr w:rsidR="00714AB8" w:rsidRPr="00D33D33" w:rsidTr="00113577">
        <w:tc>
          <w:tcPr>
            <w:tcW w:w="2268"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منسق المادة / المدرس</w:t>
            </w:r>
          </w:p>
        </w:tc>
        <w:tc>
          <w:tcPr>
            <w:tcW w:w="1350" w:type="dxa"/>
          </w:tcPr>
          <w:p w:rsidR="00714AB8" w:rsidRPr="00D33D33" w:rsidRDefault="00714AB8" w:rsidP="00113577">
            <w:pPr>
              <w:bidi/>
              <w:rPr>
                <w:rFonts w:ascii="Arabic Typesetting" w:hAnsi="Arabic Typesetting" w:cs="Arabic Typesetting"/>
                <w:b/>
                <w:bCs/>
                <w:color w:val="000000" w:themeColor="text1"/>
                <w:sz w:val="36"/>
                <w:szCs w:val="36"/>
                <w:rtl/>
                <w:lang w:bidi="ar-JO"/>
              </w:rPr>
            </w:pPr>
            <w:r w:rsidRPr="00D33D33">
              <w:rPr>
                <w:rFonts w:ascii="Arabic Typesetting" w:hAnsi="Arabic Typesetting" w:cs="Arabic Typesetting"/>
                <w:b/>
                <w:bCs/>
                <w:color w:val="000000" w:themeColor="text1"/>
                <w:sz w:val="36"/>
                <w:szCs w:val="36"/>
                <w:rtl/>
              </w:rPr>
              <w:t>حسب الجدول</w:t>
            </w:r>
          </w:p>
        </w:tc>
        <w:tc>
          <w:tcPr>
            <w:tcW w:w="153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رقم المكتب</w:t>
            </w:r>
          </w:p>
        </w:tc>
        <w:tc>
          <w:tcPr>
            <w:tcW w:w="144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حسب الجدول</w:t>
            </w:r>
          </w:p>
        </w:tc>
        <w:tc>
          <w:tcPr>
            <w:tcW w:w="162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هاتف المكتب</w:t>
            </w:r>
          </w:p>
        </w:tc>
        <w:tc>
          <w:tcPr>
            <w:tcW w:w="162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حسب الجدول</w:t>
            </w:r>
          </w:p>
        </w:tc>
      </w:tr>
      <w:tr w:rsidR="00714AB8" w:rsidRPr="00D33D33" w:rsidTr="00113577">
        <w:tc>
          <w:tcPr>
            <w:tcW w:w="2268"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الموقع الإلكتروني للمادة</w:t>
            </w:r>
          </w:p>
        </w:tc>
        <w:tc>
          <w:tcPr>
            <w:tcW w:w="135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موقع القسم</w:t>
            </w:r>
          </w:p>
        </w:tc>
        <w:tc>
          <w:tcPr>
            <w:tcW w:w="1530" w:type="dxa"/>
          </w:tcPr>
          <w:p w:rsidR="00714AB8" w:rsidRPr="00D33D33" w:rsidRDefault="00714AB8" w:rsidP="00113577">
            <w:pPr>
              <w:bidi/>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البريد الإلكتروني</w:t>
            </w:r>
          </w:p>
          <w:p w:rsidR="00714AB8" w:rsidRPr="00D33D33" w:rsidRDefault="00714AB8" w:rsidP="00113577">
            <w:pPr>
              <w:bidi/>
              <w:rPr>
                <w:rFonts w:ascii="Arabic Typesetting" w:hAnsi="Arabic Typesetting" w:cs="Arabic Typesetting"/>
                <w:b/>
                <w:bCs/>
                <w:color w:val="000000" w:themeColor="text1"/>
                <w:sz w:val="36"/>
                <w:szCs w:val="36"/>
                <w:rtl/>
              </w:rPr>
            </w:pPr>
          </w:p>
        </w:tc>
        <w:tc>
          <w:tcPr>
            <w:tcW w:w="144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موقع القسم</w:t>
            </w:r>
          </w:p>
        </w:tc>
        <w:tc>
          <w:tcPr>
            <w:tcW w:w="162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المكان</w:t>
            </w:r>
          </w:p>
        </w:tc>
        <w:tc>
          <w:tcPr>
            <w:tcW w:w="162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حسب الجدول</w:t>
            </w:r>
          </w:p>
        </w:tc>
      </w:tr>
    </w:tbl>
    <w:p w:rsidR="00714AB8" w:rsidRPr="00D33D33" w:rsidRDefault="00714AB8" w:rsidP="00714AB8">
      <w:pPr>
        <w:bidi/>
        <w:rPr>
          <w:rFonts w:ascii="Arabic Typesetting" w:hAnsi="Arabic Typesetting" w:cs="Arabic Typesetting"/>
          <w:color w:val="000000" w:themeColor="text1"/>
          <w:sz w:val="36"/>
          <w:szCs w:val="36"/>
          <w:rtl/>
        </w:rPr>
      </w:pPr>
    </w:p>
    <w:tbl>
      <w:tblPr>
        <w:tblStyle w:val="TableGrid"/>
        <w:bidiVisual/>
        <w:tblW w:w="0" w:type="auto"/>
        <w:tblLook w:val="04A0"/>
      </w:tblPr>
      <w:tblGrid>
        <w:gridCol w:w="1596"/>
        <w:gridCol w:w="1596"/>
        <w:gridCol w:w="1596"/>
        <w:gridCol w:w="1596"/>
        <w:gridCol w:w="1596"/>
        <w:gridCol w:w="1596"/>
      </w:tblGrid>
      <w:tr w:rsidR="00714AB8" w:rsidRPr="00D33D33" w:rsidTr="00113577">
        <w:tc>
          <w:tcPr>
            <w:tcW w:w="9576" w:type="dxa"/>
            <w:gridSpan w:val="6"/>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lang w:bidi="ar-JO"/>
              </w:rPr>
              <w:t>ال</w:t>
            </w:r>
            <w:r w:rsidRPr="00D33D33">
              <w:rPr>
                <w:rFonts w:ascii="Arabic Typesetting" w:hAnsi="Arabic Typesetting" w:cs="Arabic Typesetting"/>
                <w:b/>
                <w:bCs/>
                <w:color w:val="000000" w:themeColor="text1"/>
                <w:sz w:val="36"/>
                <w:szCs w:val="36"/>
                <w:rtl/>
              </w:rPr>
              <w:t>ساعات المكتبية</w:t>
            </w:r>
          </w:p>
        </w:tc>
      </w:tr>
      <w:tr w:rsidR="00714AB8" w:rsidRPr="00D33D33" w:rsidTr="00113577">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اليوم/الوقت</w:t>
            </w: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الأحد</w:t>
            </w: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الاثنين</w:t>
            </w: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الثلاثاء</w:t>
            </w: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الأربعاء</w:t>
            </w: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الخميس</w:t>
            </w:r>
          </w:p>
        </w:tc>
      </w:tr>
      <w:tr w:rsidR="00714AB8" w:rsidRPr="00D33D33" w:rsidTr="00113577">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r>
      <w:tr w:rsidR="00714AB8" w:rsidRPr="00D33D33" w:rsidTr="00113577">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r>
    </w:tbl>
    <w:p w:rsidR="00714AB8" w:rsidRPr="00D33D33" w:rsidRDefault="00714AB8" w:rsidP="00714AB8">
      <w:pPr>
        <w:bidi/>
        <w:rPr>
          <w:rFonts w:ascii="Arabic Typesetting" w:hAnsi="Arabic Typesetting" w:cs="Arabic Typesetting"/>
          <w:color w:val="000000" w:themeColor="text1"/>
          <w:sz w:val="36"/>
          <w:szCs w:val="36"/>
        </w:rPr>
      </w:pPr>
    </w:p>
    <w:p w:rsidR="00714AB8" w:rsidRPr="00D33D33" w:rsidRDefault="00714AB8" w:rsidP="00714AB8">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u w:val="single"/>
          <w:rtl/>
        </w:rPr>
        <w:t>وصف المادة الدراسية:</w:t>
      </w:r>
    </w:p>
    <w:p w:rsidR="00A804CE" w:rsidRPr="00D33D33" w:rsidRDefault="00714AB8" w:rsidP="00A804CE">
      <w:pPr>
        <w:bidi/>
        <w:jc w:val="lowKashida"/>
        <w:rPr>
          <w:rFonts w:ascii="Arabic Typesetting" w:hAnsi="Arabic Typesetting" w:cs="Arabic Typesetting"/>
          <w:sz w:val="36"/>
          <w:szCs w:val="36"/>
          <w:rtl/>
        </w:rPr>
      </w:pPr>
      <w:r w:rsidRPr="00D33D33">
        <w:rPr>
          <w:rFonts w:ascii="Arabic Typesetting" w:hAnsi="Arabic Typesetting" w:cs="Arabic Typesetting"/>
          <w:color w:val="000000" w:themeColor="text1"/>
          <w:sz w:val="36"/>
          <w:szCs w:val="36"/>
          <w:u w:val="single"/>
          <w:rtl/>
        </w:rPr>
        <w:t xml:space="preserve">  </w:t>
      </w:r>
      <w:r w:rsidR="00A804CE" w:rsidRPr="00D33D33">
        <w:rPr>
          <w:rFonts w:ascii="Arabic Typesetting" w:hAnsi="Arabic Typesetting" w:cs="Arabic Typesetting"/>
          <w:sz w:val="36"/>
          <w:szCs w:val="36"/>
          <w:rtl/>
        </w:rPr>
        <w:t>تتناول هذه المادة التعريف بالحديث الموضوعي ، والتصنيف على الموضوعات ، والبيان لما قام به العلماء من الدراسات الموضوعية  قديما ، والحاجة الى مثل هذه الدراسات حديثا ، ثم القيام بالدراسة التطبيقية لكتب وأبواب من بعض المصادر المصنفة على الأبواب والموضوعات ، والقيام بعد ذلك بدراسة أحاديث بعض الموضوعات المعاصرة بجمع الأحاديث وتصنيفها ودراستها ، من أجل الوصول إلى المعاني والتوجيهات والأحكام التي تشتمل عليها في معالجة هذه الموضوعات ، ومعرفة أسلوب النبي صلى الله عليه وسلم ومنهجه في ذلك</w:t>
      </w:r>
      <w:r w:rsidR="00A804CE">
        <w:rPr>
          <w:rFonts w:ascii="Arabic Typesetting" w:hAnsi="Arabic Typesetting" w:cs="Arabic Typesetting" w:hint="cs"/>
          <w:sz w:val="36"/>
          <w:szCs w:val="36"/>
          <w:rtl/>
        </w:rPr>
        <w:t>.</w:t>
      </w:r>
    </w:p>
    <w:p w:rsidR="00714AB8" w:rsidRDefault="00714AB8" w:rsidP="00714AB8">
      <w:pPr>
        <w:pStyle w:val="BodyTextIndent"/>
        <w:jc w:val="lowKashida"/>
        <w:rPr>
          <w:rFonts w:ascii="Arabic Typesetting" w:hAnsi="Arabic Typesetting" w:cs="Arabic Typesetting" w:hint="cs"/>
          <w:b w:val="0"/>
          <w:bCs w:val="0"/>
          <w:sz w:val="36"/>
          <w:szCs w:val="36"/>
          <w:rtl/>
          <w:lang w:bidi="ar-SA"/>
        </w:rPr>
      </w:pPr>
    </w:p>
    <w:p w:rsidR="00113577" w:rsidRDefault="00113577" w:rsidP="00714AB8">
      <w:pPr>
        <w:pStyle w:val="BodyTextIndent"/>
        <w:jc w:val="lowKashida"/>
        <w:rPr>
          <w:rFonts w:ascii="Arabic Typesetting" w:hAnsi="Arabic Typesetting" w:cs="Arabic Typesetting" w:hint="cs"/>
          <w:b w:val="0"/>
          <w:bCs w:val="0"/>
          <w:sz w:val="36"/>
          <w:szCs w:val="36"/>
          <w:rtl/>
          <w:lang w:bidi="ar-SA"/>
        </w:rPr>
      </w:pPr>
    </w:p>
    <w:p w:rsidR="00113577" w:rsidRPr="00D33D33" w:rsidRDefault="00113577" w:rsidP="00714AB8">
      <w:pPr>
        <w:pStyle w:val="BodyTextIndent"/>
        <w:jc w:val="lowKashida"/>
        <w:rPr>
          <w:rFonts w:ascii="Arabic Typesetting" w:hAnsi="Arabic Typesetting" w:cs="Arabic Typesetting"/>
          <w:b w:val="0"/>
          <w:bCs w:val="0"/>
          <w:sz w:val="36"/>
          <w:szCs w:val="36"/>
          <w:lang w:bidi="ar-SA"/>
        </w:rPr>
      </w:pPr>
    </w:p>
    <w:p w:rsidR="00714AB8" w:rsidRPr="00D33D33" w:rsidRDefault="00714AB8" w:rsidP="00714AB8">
      <w:pPr>
        <w:bidi/>
        <w:rPr>
          <w:rFonts w:ascii="Arabic Typesetting" w:hAnsi="Arabic Typesetting" w:cs="Arabic Typesetting"/>
          <w:b/>
          <w:bCs/>
          <w:color w:val="000000" w:themeColor="text1"/>
          <w:sz w:val="36"/>
          <w:szCs w:val="36"/>
          <w:u w:val="single"/>
        </w:rPr>
      </w:pPr>
      <w:r w:rsidRPr="00D33D33">
        <w:rPr>
          <w:rFonts w:ascii="Arabic Typesetting" w:hAnsi="Arabic Typesetting" w:cs="Arabic Typesetting"/>
          <w:color w:val="000000" w:themeColor="text1"/>
          <w:sz w:val="36"/>
          <w:szCs w:val="36"/>
        </w:rPr>
        <w:lastRenderedPageBreak/>
        <w:t> </w:t>
      </w:r>
      <w:r w:rsidRPr="00D33D33">
        <w:rPr>
          <w:rFonts w:ascii="Arabic Typesetting" w:hAnsi="Arabic Typesetting" w:cs="Arabic Typesetting"/>
          <w:b/>
          <w:bCs/>
          <w:color w:val="000000" w:themeColor="text1"/>
          <w:sz w:val="36"/>
          <w:szCs w:val="36"/>
          <w:u w:val="single"/>
          <w:rtl/>
        </w:rPr>
        <w:t xml:space="preserve">أهداف التعلّم </w:t>
      </w:r>
    </w:p>
    <w:p w:rsidR="00714AB8" w:rsidRPr="00D33D33" w:rsidRDefault="00714AB8" w:rsidP="00714AB8">
      <w:pPr>
        <w:pStyle w:val="ListParagraph"/>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يتوقع من الطالب بعد دراسته للمادة أن:</w:t>
      </w:r>
    </w:p>
    <w:p w:rsidR="00714AB8" w:rsidRPr="00D33D33" w:rsidRDefault="00714AB8" w:rsidP="00380E56">
      <w:pPr>
        <w:pStyle w:val="ListParagraph"/>
        <w:numPr>
          <w:ilvl w:val="0"/>
          <w:numId w:val="10"/>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يعرف </w:t>
      </w:r>
      <w:r w:rsidR="00380E56">
        <w:rPr>
          <w:rFonts w:ascii="Arabic Typesetting" w:hAnsi="Arabic Typesetting" w:cs="Arabic Typesetting" w:hint="cs"/>
          <w:color w:val="000000" w:themeColor="text1"/>
          <w:sz w:val="36"/>
          <w:szCs w:val="36"/>
          <w:rtl/>
        </w:rPr>
        <w:t>مجمل الأحاديث النبوية الواردة في كل موضوع.</w:t>
      </w:r>
    </w:p>
    <w:p w:rsidR="00714AB8" w:rsidRPr="00D33D33" w:rsidRDefault="00714AB8" w:rsidP="00380E56">
      <w:pPr>
        <w:pStyle w:val="ListParagraph"/>
        <w:numPr>
          <w:ilvl w:val="0"/>
          <w:numId w:val="10"/>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يبين أهمية علم </w:t>
      </w:r>
      <w:r w:rsidR="00380E56">
        <w:rPr>
          <w:rFonts w:ascii="Arabic Typesetting" w:hAnsi="Arabic Typesetting" w:cs="Arabic Typesetting" w:hint="cs"/>
          <w:color w:val="000000" w:themeColor="text1"/>
          <w:sz w:val="36"/>
          <w:szCs w:val="36"/>
          <w:rtl/>
        </w:rPr>
        <w:t>الحديث الموضوعي في الوقت المعاصر</w:t>
      </w:r>
      <w:r w:rsidRPr="00D33D33">
        <w:rPr>
          <w:rFonts w:ascii="Arabic Typesetting" w:hAnsi="Arabic Typesetting" w:cs="Arabic Typesetting"/>
          <w:color w:val="000000" w:themeColor="text1"/>
          <w:sz w:val="36"/>
          <w:szCs w:val="36"/>
          <w:rtl/>
        </w:rPr>
        <w:t>.</w:t>
      </w:r>
    </w:p>
    <w:p w:rsidR="00714AB8" w:rsidRPr="00D33D33" w:rsidRDefault="00380E56" w:rsidP="00714AB8">
      <w:pPr>
        <w:pStyle w:val="ListParagraph"/>
        <w:numPr>
          <w:ilvl w:val="0"/>
          <w:numId w:val="10"/>
        </w:numPr>
        <w:bidi/>
        <w:rPr>
          <w:rFonts w:ascii="Arabic Typesetting" w:hAnsi="Arabic Typesetting" w:cs="Arabic Typesetting"/>
          <w:color w:val="000000" w:themeColor="text1"/>
          <w:sz w:val="36"/>
          <w:szCs w:val="36"/>
        </w:rPr>
      </w:pPr>
      <w:r>
        <w:rPr>
          <w:rFonts w:ascii="Arabic Typesetting" w:hAnsi="Arabic Typesetting" w:cs="Arabic Typesetting" w:hint="cs"/>
          <w:color w:val="000000" w:themeColor="text1"/>
          <w:sz w:val="36"/>
          <w:szCs w:val="36"/>
          <w:rtl/>
        </w:rPr>
        <w:t>يوضح كيفية الكتابة في الحديث الموضوعي ضمن منهجية علمية</w:t>
      </w:r>
      <w:r w:rsidR="00714AB8" w:rsidRPr="00D33D33">
        <w:rPr>
          <w:rFonts w:ascii="Arabic Typesetting" w:hAnsi="Arabic Typesetting" w:cs="Arabic Typesetting"/>
          <w:color w:val="000000" w:themeColor="text1"/>
          <w:sz w:val="36"/>
          <w:szCs w:val="36"/>
          <w:rtl/>
        </w:rPr>
        <w:t>.</w:t>
      </w:r>
    </w:p>
    <w:p w:rsidR="00714AB8" w:rsidRPr="00D33D33" w:rsidRDefault="00714AB8" w:rsidP="00380E56">
      <w:pPr>
        <w:pStyle w:val="ListParagraph"/>
        <w:numPr>
          <w:ilvl w:val="0"/>
          <w:numId w:val="10"/>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يتتبع تطور الكتابة المنهجية في </w:t>
      </w:r>
      <w:r w:rsidR="00380E56">
        <w:rPr>
          <w:rFonts w:ascii="Arabic Typesetting" w:hAnsi="Arabic Typesetting" w:cs="Arabic Typesetting" w:hint="cs"/>
          <w:color w:val="000000" w:themeColor="text1"/>
          <w:sz w:val="36"/>
          <w:szCs w:val="36"/>
          <w:rtl/>
        </w:rPr>
        <w:t>الحديث الموضوعي</w:t>
      </w:r>
      <w:r w:rsidRPr="00D33D33">
        <w:rPr>
          <w:rFonts w:ascii="Arabic Typesetting" w:hAnsi="Arabic Typesetting" w:cs="Arabic Typesetting"/>
          <w:color w:val="000000" w:themeColor="text1"/>
          <w:sz w:val="36"/>
          <w:szCs w:val="36"/>
          <w:rtl/>
        </w:rPr>
        <w:t>.</w:t>
      </w:r>
    </w:p>
    <w:p w:rsidR="00714AB8" w:rsidRPr="00D33D33" w:rsidRDefault="00714AB8" w:rsidP="00380E56">
      <w:pPr>
        <w:pStyle w:val="ListParagraph"/>
        <w:numPr>
          <w:ilvl w:val="0"/>
          <w:numId w:val="10"/>
        </w:numPr>
        <w:bidi/>
        <w:rPr>
          <w:rFonts w:ascii="Arabic Typesetting" w:hAnsi="Arabic Typesetting" w:cs="Arabic Typesetting"/>
          <w:color w:val="000000" w:themeColor="text1"/>
          <w:sz w:val="36"/>
          <w:szCs w:val="36"/>
          <w:rtl/>
        </w:rPr>
      </w:pPr>
      <w:r w:rsidRPr="00D33D33">
        <w:rPr>
          <w:rFonts w:ascii="Arabic Typesetting" w:hAnsi="Arabic Typesetting" w:cs="Arabic Typesetting"/>
          <w:color w:val="000000" w:themeColor="text1"/>
          <w:sz w:val="36"/>
          <w:szCs w:val="36"/>
          <w:rtl/>
        </w:rPr>
        <w:t xml:space="preserve">يقدّر جهود علماء </w:t>
      </w:r>
      <w:r w:rsidR="00380E56">
        <w:rPr>
          <w:rFonts w:ascii="Arabic Typesetting" w:hAnsi="Arabic Typesetting" w:cs="Arabic Typesetting" w:hint="cs"/>
          <w:color w:val="000000" w:themeColor="text1"/>
          <w:sz w:val="36"/>
          <w:szCs w:val="36"/>
          <w:rtl/>
        </w:rPr>
        <w:t>الحديث في التصنيفات الموضوعية</w:t>
      </w:r>
      <w:r w:rsidRPr="00D33D33">
        <w:rPr>
          <w:rFonts w:ascii="Arabic Typesetting" w:hAnsi="Arabic Typesetting" w:cs="Arabic Typesetting"/>
          <w:color w:val="000000" w:themeColor="text1"/>
          <w:sz w:val="36"/>
          <w:szCs w:val="36"/>
          <w:rtl/>
        </w:rPr>
        <w:t>.</w:t>
      </w:r>
    </w:p>
    <w:p w:rsidR="00714AB8" w:rsidRPr="00D33D33" w:rsidRDefault="00714AB8" w:rsidP="00714AB8">
      <w:pPr>
        <w:bidi/>
        <w:rPr>
          <w:rFonts w:ascii="Arabic Typesetting" w:hAnsi="Arabic Typesetting" w:cs="Arabic Typesetting"/>
          <w:b/>
          <w:bCs/>
          <w:color w:val="000000" w:themeColor="text1"/>
          <w:sz w:val="36"/>
          <w:szCs w:val="36"/>
          <w:u w:val="single"/>
        </w:rPr>
      </w:pPr>
      <w:r w:rsidRPr="00D33D33">
        <w:rPr>
          <w:rFonts w:ascii="Arabic Typesetting" w:hAnsi="Arabic Typesetting" w:cs="Arabic Typesetting"/>
          <w:b/>
          <w:bCs/>
          <w:color w:val="000000" w:themeColor="text1"/>
          <w:sz w:val="36"/>
          <w:szCs w:val="36"/>
          <w:u w:val="single"/>
          <w:rtl/>
        </w:rPr>
        <w:t>نتاجات التعلّم المستهدفة</w:t>
      </w:r>
    </w:p>
    <w:p w:rsidR="00714AB8" w:rsidRPr="00D33D33" w:rsidRDefault="00714AB8" w:rsidP="00714AB8">
      <w:pPr>
        <w:bidi/>
        <w:rPr>
          <w:rFonts w:ascii="Arabic Typesetting" w:hAnsi="Arabic Typesetting" w:cs="Arabic Typesetting"/>
          <w:color w:val="000000" w:themeColor="text1"/>
          <w:sz w:val="36"/>
          <w:szCs w:val="36"/>
          <w:rtl/>
        </w:rPr>
      </w:pPr>
      <w:r w:rsidRPr="00D33D33">
        <w:rPr>
          <w:rFonts w:ascii="Arabic Typesetting" w:hAnsi="Arabic Typesetting" w:cs="Arabic Typesetting"/>
          <w:color w:val="000000" w:themeColor="text1"/>
          <w:sz w:val="36"/>
          <w:szCs w:val="36"/>
          <w:rtl/>
        </w:rPr>
        <w:t>النتائج المرجوة بعد إكمال المادة الدراسية بنجاح</w:t>
      </w:r>
      <w:r w:rsidRPr="00D33D33">
        <w:rPr>
          <w:rFonts w:ascii="Arabic Typesetting" w:hAnsi="Arabic Typesetting" w:cs="Arabic Typesetting"/>
          <w:color w:val="000000" w:themeColor="text1"/>
          <w:sz w:val="36"/>
          <w:szCs w:val="36"/>
        </w:rPr>
        <w:t>:</w:t>
      </w:r>
    </w:p>
    <w:tbl>
      <w:tblPr>
        <w:tblW w:w="0" w:type="auto"/>
        <w:tblLook w:val="04A0"/>
      </w:tblPr>
      <w:tblGrid>
        <w:gridCol w:w="9475"/>
      </w:tblGrid>
      <w:tr w:rsidR="00714AB8" w:rsidRPr="00D33D33" w:rsidTr="00113577">
        <w:trPr>
          <w:trHeight w:val="958"/>
        </w:trPr>
        <w:tc>
          <w:tcPr>
            <w:tcW w:w="9475" w:type="dxa"/>
          </w:tcPr>
          <w:p w:rsidR="00714AB8" w:rsidRPr="00D33D33" w:rsidRDefault="00714AB8" w:rsidP="00113577">
            <w:pPr>
              <w:pStyle w:val="ListParagraph"/>
              <w:numPr>
                <w:ilvl w:val="0"/>
                <w:numId w:val="1"/>
              </w:numPr>
              <w:bidi/>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 xml:space="preserve">الفهم والاستيعاب  </w:t>
            </w:r>
          </w:p>
          <w:p w:rsidR="00714AB8" w:rsidRPr="00D33D33" w:rsidRDefault="00714AB8" w:rsidP="00113577">
            <w:pPr>
              <w:pStyle w:val="ListParagraph"/>
              <w:bidi/>
              <w:ind w:left="630"/>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يُتوقع من الطالب أن: </w:t>
            </w:r>
          </w:p>
          <w:p w:rsidR="00714AB8" w:rsidRPr="00D33D33" w:rsidRDefault="00714AB8" w:rsidP="00380E56">
            <w:pPr>
              <w:pStyle w:val="ListParagraph"/>
              <w:numPr>
                <w:ilvl w:val="0"/>
                <w:numId w:val="10"/>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يفسر </w:t>
            </w:r>
            <w:r w:rsidR="00380E56">
              <w:rPr>
                <w:rFonts w:ascii="Arabic Typesetting" w:hAnsi="Arabic Typesetting" w:cs="Arabic Typesetting" w:hint="cs"/>
                <w:color w:val="000000" w:themeColor="text1"/>
                <w:sz w:val="36"/>
                <w:szCs w:val="36"/>
                <w:rtl/>
              </w:rPr>
              <w:t>مراحل الكتابة في الحديث الموضوعي</w:t>
            </w:r>
            <w:r w:rsidRPr="00D33D33">
              <w:rPr>
                <w:rFonts w:ascii="Arabic Typesetting" w:hAnsi="Arabic Typesetting" w:cs="Arabic Typesetting"/>
                <w:color w:val="000000" w:themeColor="text1"/>
                <w:sz w:val="36"/>
                <w:szCs w:val="36"/>
                <w:rtl/>
              </w:rPr>
              <w:t>.</w:t>
            </w:r>
          </w:p>
          <w:p w:rsidR="00714AB8" w:rsidRPr="00D33D33" w:rsidRDefault="00714AB8" w:rsidP="00380E56">
            <w:pPr>
              <w:pStyle w:val="ListParagraph"/>
              <w:numPr>
                <w:ilvl w:val="0"/>
                <w:numId w:val="10"/>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يبين ضوابط </w:t>
            </w:r>
            <w:r w:rsidR="00380E56">
              <w:rPr>
                <w:rFonts w:ascii="Arabic Typesetting" w:hAnsi="Arabic Typesetting" w:cs="Arabic Typesetting" w:hint="cs"/>
                <w:color w:val="000000" w:themeColor="text1"/>
                <w:sz w:val="36"/>
                <w:szCs w:val="36"/>
                <w:rtl/>
              </w:rPr>
              <w:t>الكتابة في الحديث الموضوعي</w:t>
            </w:r>
            <w:r w:rsidRPr="00D33D33">
              <w:rPr>
                <w:rFonts w:ascii="Arabic Typesetting" w:hAnsi="Arabic Typesetting" w:cs="Arabic Typesetting"/>
                <w:color w:val="000000" w:themeColor="text1"/>
                <w:sz w:val="36"/>
                <w:szCs w:val="36"/>
                <w:rtl/>
              </w:rPr>
              <w:t>.</w:t>
            </w:r>
          </w:p>
          <w:p w:rsidR="00714AB8" w:rsidRPr="00D33D33" w:rsidRDefault="00380E56" w:rsidP="00113577">
            <w:pPr>
              <w:pStyle w:val="ListParagraph"/>
              <w:numPr>
                <w:ilvl w:val="0"/>
                <w:numId w:val="10"/>
              </w:numPr>
              <w:bidi/>
              <w:rPr>
                <w:rFonts w:ascii="Arabic Typesetting" w:hAnsi="Arabic Typesetting" w:cs="Arabic Typesetting"/>
                <w:color w:val="000000" w:themeColor="text1"/>
                <w:sz w:val="36"/>
                <w:szCs w:val="36"/>
              </w:rPr>
            </w:pPr>
            <w:r>
              <w:rPr>
                <w:rFonts w:ascii="Arabic Typesetting" w:hAnsi="Arabic Typesetting" w:cs="Arabic Typesetting" w:hint="cs"/>
                <w:color w:val="000000" w:themeColor="text1"/>
                <w:sz w:val="36"/>
                <w:szCs w:val="36"/>
                <w:rtl/>
              </w:rPr>
              <w:t>يميز بين الأحاديث المخصصة والمقيدة والناسخة والمنسوخة</w:t>
            </w:r>
            <w:r w:rsidR="00714AB8" w:rsidRPr="00D33D33">
              <w:rPr>
                <w:rFonts w:ascii="Arabic Typesetting" w:hAnsi="Arabic Typesetting" w:cs="Arabic Typesetting"/>
                <w:color w:val="000000" w:themeColor="text1"/>
                <w:sz w:val="36"/>
                <w:szCs w:val="36"/>
                <w:rtl/>
              </w:rPr>
              <w:t>.</w:t>
            </w:r>
          </w:p>
        </w:tc>
      </w:tr>
      <w:tr w:rsidR="00714AB8" w:rsidRPr="00D33D33" w:rsidTr="00113577">
        <w:trPr>
          <w:trHeight w:val="1151"/>
        </w:trPr>
        <w:tc>
          <w:tcPr>
            <w:tcW w:w="9475" w:type="dxa"/>
          </w:tcPr>
          <w:p w:rsidR="00714AB8" w:rsidRPr="00D33D33" w:rsidRDefault="00714AB8" w:rsidP="00113577">
            <w:pPr>
              <w:pStyle w:val="ListParagraph"/>
              <w:numPr>
                <w:ilvl w:val="0"/>
                <w:numId w:val="1"/>
              </w:numPr>
              <w:bidi/>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 xml:space="preserve">المهارات الفكرية و المعرفية و التحليلية </w:t>
            </w:r>
          </w:p>
          <w:p w:rsidR="00714AB8" w:rsidRPr="00D33D33" w:rsidRDefault="00714AB8" w:rsidP="00113577">
            <w:pPr>
              <w:pStyle w:val="ListParagraph"/>
              <w:bidi/>
              <w:ind w:left="630"/>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يتوقع من الطالب أ</w:t>
            </w:r>
            <w:r>
              <w:rPr>
                <w:rFonts w:ascii="Arabic Typesetting" w:hAnsi="Arabic Typesetting" w:cs="Arabic Typesetting" w:hint="cs"/>
                <w:color w:val="000000" w:themeColor="text1"/>
                <w:sz w:val="36"/>
                <w:szCs w:val="36"/>
                <w:rtl/>
              </w:rPr>
              <w:t>ن</w:t>
            </w:r>
            <w:r w:rsidRPr="00D33D33">
              <w:rPr>
                <w:rFonts w:ascii="Arabic Typesetting" w:hAnsi="Arabic Typesetting" w:cs="Arabic Typesetting"/>
                <w:color w:val="000000" w:themeColor="text1"/>
                <w:sz w:val="36"/>
                <w:szCs w:val="36"/>
                <w:rtl/>
              </w:rPr>
              <w:t xml:space="preserve"> يكون قادرا على:</w:t>
            </w:r>
          </w:p>
          <w:p w:rsidR="00714AB8" w:rsidRPr="00D33D33" w:rsidRDefault="00380E56" w:rsidP="00113577">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يستنتج مراحل الكتابة في الحديث الموضوعي</w:t>
            </w:r>
            <w:r w:rsidR="00714AB8" w:rsidRPr="00D33D33">
              <w:rPr>
                <w:rFonts w:ascii="Arabic Typesetting" w:hAnsi="Arabic Typesetting" w:cs="Arabic Typesetting"/>
                <w:color w:val="000000" w:themeColor="text1"/>
                <w:sz w:val="36"/>
                <w:szCs w:val="36"/>
                <w:rtl/>
                <w:lang w:bidi="ar-JO"/>
              </w:rPr>
              <w:t>.</w:t>
            </w:r>
          </w:p>
          <w:p w:rsidR="00714AB8" w:rsidRDefault="00714AB8" w:rsidP="00380E56">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 xml:space="preserve">تحليل </w:t>
            </w:r>
            <w:r w:rsidR="00380E56">
              <w:rPr>
                <w:rFonts w:ascii="Arabic Typesetting" w:hAnsi="Arabic Typesetting" w:cs="Arabic Typesetting" w:hint="cs"/>
                <w:color w:val="000000" w:themeColor="text1"/>
                <w:sz w:val="36"/>
                <w:szCs w:val="36"/>
                <w:rtl/>
                <w:lang w:bidi="ar-JO"/>
              </w:rPr>
              <w:t>النصوص بعد تجميعها بصورة علمية شاملة.</w:t>
            </w:r>
          </w:p>
          <w:p w:rsidR="00714AB8" w:rsidRPr="00D33D33" w:rsidRDefault="00714AB8" w:rsidP="00380E56">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 xml:space="preserve">الموازنة بين </w:t>
            </w:r>
            <w:r w:rsidR="00380E56">
              <w:rPr>
                <w:rFonts w:ascii="Arabic Typesetting" w:hAnsi="Arabic Typesetting" w:cs="Arabic Typesetting" w:hint="cs"/>
                <w:color w:val="000000" w:themeColor="text1"/>
                <w:sz w:val="36"/>
                <w:szCs w:val="36"/>
                <w:rtl/>
                <w:lang w:bidi="ar-JO"/>
              </w:rPr>
              <w:t xml:space="preserve">الحديث المطلق والمقيد، العام والخاص، الناسخ والمنسوخ </w:t>
            </w:r>
            <w:r>
              <w:rPr>
                <w:rFonts w:ascii="Arabic Typesetting" w:hAnsi="Arabic Typesetting" w:cs="Arabic Typesetting" w:hint="cs"/>
                <w:color w:val="000000" w:themeColor="text1"/>
                <w:sz w:val="36"/>
                <w:szCs w:val="36"/>
                <w:rtl/>
                <w:lang w:bidi="ar-JO"/>
              </w:rPr>
              <w:t xml:space="preserve">. </w:t>
            </w:r>
          </w:p>
        </w:tc>
      </w:tr>
      <w:tr w:rsidR="00714AB8" w:rsidRPr="00D33D33" w:rsidTr="00113577">
        <w:trPr>
          <w:trHeight w:val="1143"/>
        </w:trPr>
        <w:tc>
          <w:tcPr>
            <w:tcW w:w="9475" w:type="dxa"/>
          </w:tcPr>
          <w:p w:rsidR="00714AB8" w:rsidRPr="00D33D33" w:rsidRDefault="00714AB8" w:rsidP="00113577">
            <w:pPr>
              <w:pStyle w:val="ListParagraph"/>
              <w:numPr>
                <w:ilvl w:val="0"/>
                <w:numId w:val="8"/>
              </w:numPr>
              <w:bidi/>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المهارات الخاصة/ التطبيقية</w:t>
            </w:r>
          </w:p>
          <w:p w:rsidR="00714AB8" w:rsidRPr="00D33D33" w:rsidRDefault="00714AB8" w:rsidP="00113577">
            <w:pPr>
              <w:pStyle w:val="ListParagraph"/>
              <w:bidi/>
              <w:ind w:left="630"/>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يتوقع من الطالب أ</w:t>
            </w:r>
            <w:r>
              <w:rPr>
                <w:rFonts w:ascii="Arabic Typesetting" w:hAnsi="Arabic Typesetting" w:cs="Arabic Typesetting" w:hint="cs"/>
                <w:color w:val="000000" w:themeColor="text1"/>
                <w:sz w:val="36"/>
                <w:szCs w:val="36"/>
                <w:rtl/>
              </w:rPr>
              <w:t>ن</w:t>
            </w:r>
            <w:r w:rsidRPr="00D33D33">
              <w:rPr>
                <w:rFonts w:ascii="Arabic Typesetting" w:hAnsi="Arabic Typesetting" w:cs="Arabic Typesetting"/>
                <w:color w:val="000000" w:themeColor="text1"/>
                <w:sz w:val="36"/>
                <w:szCs w:val="36"/>
                <w:rtl/>
              </w:rPr>
              <w:t xml:space="preserve"> يكون قادرا على:</w:t>
            </w:r>
          </w:p>
          <w:p w:rsidR="00714AB8" w:rsidRPr="00D33D33" w:rsidRDefault="00714AB8" w:rsidP="00380E56">
            <w:pPr>
              <w:pStyle w:val="ListParagraph"/>
              <w:numPr>
                <w:ilvl w:val="0"/>
                <w:numId w:val="10"/>
              </w:numPr>
              <w:bidi/>
              <w:rPr>
                <w:rFonts w:ascii="Arabic Typesetting" w:hAnsi="Arabic Typesetting" w:cs="Arabic Typesetting"/>
                <w:color w:val="000000" w:themeColor="text1"/>
                <w:sz w:val="36"/>
                <w:szCs w:val="36"/>
                <w:lang w:bidi="ar-JO"/>
              </w:rPr>
            </w:pPr>
            <w:r w:rsidRPr="00D33D33">
              <w:rPr>
                <w:rFonts w:ascii="Arabic Typesetting" w:hAnsi="Arabic Typesetting" w:cs="Arabic Typesetting"/>
                <w:color w:val="000000" w:themeColor="text1"/>
                <w:sz w:val="36"/>
                <w:szCs w:val="36"/>
                <w:rtl/>
                <w:lang w:bidi="ar-JO"/>
              </w:rPr>
              <w:t>الت</w:t>
            </w:r>
            <w:r>
              <w:rPr>
                <w:rFonts w:ascii="Arabic Typesetting" w:hAnsi="Arabic Typesetting" w:cs="Arabic Typesetting" w:hint="cs"/>
                <w:color w:val="000000" w:themeColor="text1"/>
                <w:sz w:val="36"/>
                <w:szCs w:val="36"/>
                <w:rtl/>
                <w:lang w:bidi="ar-JO"/>
              </w:rPr>
              <w:t xml:space="preserve">مييز بين </w:t>
            </w:r>
            <w:r w:rsidR="00380E56">
              <w:rPr>
                <w:rFonts w:ascii="Arabic Typesetting" w:hAnsi="Arabic Typesetting" w:cs="Arabic Typesetting" w:hint="cs"/>
                <w:color w:val="000000" w:themeColor="text1"/>
                <w:sz w:val="36"/>
                <w:szCs w:val="36"/>
                <w:rtl/>
                <w:lang w:bidi="ar-JO"/>
              </w:rPr>
              <w:t>المحدثين</w:t>
            </w:r>
            <w:r>
              <w:rPr>
                <w:rFonts w:ascii="Arabic Typesetting" w:hAnsi="Arabic Typesetting" w:cs="Arabic Typesetting" w:hint="cs"/>
                <w:color w:val="000000" w:themeColor="text1"/>
                <w:sz w:val="36"/>
                <w:szCs w:val="36"/>
                <w:rtl/>
                <w:lang w:bidi="ar-JO"/>
              </w:rPr>
              <w:t xml:space="preserve"> ومناهجهم في </w:t>
            </w:r>
            <w:r w:rsidR="00380E56">
              <w:rPr>
                <w:rFonts w:ascii="Arabic Typesetting" w:hAnsi="Arabic Typesetting" w:cs="Arabic Typesetting" w:hint="cs"/>
                <w:color w:val="000000" w:themeColor="text1"/>
                <w:sz w:val="36"/>
                <w:szCs w:val="36"/>
                <w:rtl/>
                <w:lang w:bidi="ar-JO"/>
              </w:rPr>
              <w:t>التصنيف الموضوعي</w:t>
            </w:r>
            <w:r w:rsidRPr="00D33D33">
              <w:rPr>
                <w:rFonts w:ascii="Arabic Typesetting" w:hAnsi="Arabic Typesetting" w:cs="Arabic Typesetting"/>
                <w:color w:val="000000" w:themeColor="text1"/>
                <w:sz w:val="36"/>
                <w:szCs w:val="36"/>
                <w:rtl/>
                <w:lang w:bidi="ar-JO"/>
              </w:rPr>
              <w:t>.</w:t>
            </w:r>
          </w:p>
          <w:p w:rsidR="00714AB8" w:rsidRDefault="00380E56" w:rsidP="00113577">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يمارس الكتابة الموضوعية بعلمية</w:t>
            </w:r>
            <w:r w:rsidR="00714AB8">
              <w:rPr>
                <w:rFonts w:ascii="Arabic Typesetting" w:hAnsi="Arabic Typesetting" w:cs="Arabic Typesetting" w:hint="cs"/>
                <w:color w:val="000000" w:themeColor="text1"/>
                <w:sz w:val="36"/>
                <w:szCs w:val="36"/>
                <w:rtl/>
                <w:lang w:bidi="ar-JO"/>
              </w:rPr>
              <w:t>.</w:t>
            </w:r>
          </w:p>
          <w:p w:rsidR="00714AB8" w:rsidRPr="00113577" w:rsidRDefault="00380E56" w:rsidP="00113577">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يناقش العلوم المتعلقة بالتصنيف الموضوعي الجمعي.</w:t>
            </w:r>
          </w:p>
        </w:tc>
      </w:tr>
      <w:tr w:rsidR="00714AB8" w:rsidRPr="00D33D33" w:rsidTr="00113577">
        <w:trPr>
          <w:trHeight w:val="1151"/>
        </w:trPr>
        <w:tc>
          <w:tcPr>
            <w:tcW w:w="9475" w:type="dxa"/>
          </w:tcPr>
          <w:p w:rsidR="00714AB8" w:rsidRPr="00D33D33" w:rsidRDefault="00714AB8" w:rsidP="00113577">
            <w:pPr>
              <w:pStyle w:val="ListParagraph"/>
              <w:numPr>
                <w:ilvl w:val="0"/>
                <w:numId w:val="9"/>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lastRenderedPageBreak/>
              <w:t>المهارات الإبداعية القابلة للتحول</w:t>
            </w:r>
          </w:p>
          <w:p w:rsidR="00714AB8" w:rsidRPr="00D33D33" w:rsidRDefault="00714AB8" w:rsidP="00113577">
            <w:pPr>
              <w:pStyle w:val="ListParagraph"/>
              <w:bidi/>
              <w:ind w:left="630"/>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يتوقع من الطالب أ</w:t>
            </w:r>
            <w:r>
              <w:rPr>
                <w:rFonts w:ascii="Arabic Typesetting" w:hAnsi="Arabic Typesetting" w:cs="Arabic Typesetting" w:hint="cs"/>
                <w:color w:val="000000" w:themeColor="text1"/>
                <w:sz w:val="36"/>
                <w:szCs w:val="36"/>
                <w:rtl/>
              </w:rPr>
              <w:t>ن</w:t>
            </w:r>
            <w:r w:rsidRPr="00D33D33">
              <w:rPr>
                <w:rFonts w:ascii="Arabic Typesetting" w:hAnsi="Arabic Typesetting" w:cs="Arabic Typesetting"/>
                <w:color w:val="000000" w:themeColor="text1"/>
                <w:sz w:val="36"/>
                <w:szCs w:val="36"/>
                <w:rtl/>
              </w:rPr>
              <w:t xml:space="preserve"> ي</w:t>
            </w:r>
            <w:r>
              <w:rPr>
                <w:rFonts w:ascii="Arabic Typesetting" w:hAnsi="Arabic Typesetting" w:cs="Arabic Typesetting" w:hint="cs"/>
                <w:color w:val="000000" w:themeColor="text1"/>
                <w:sz w:val="36"/>
                <w:szCs w:val="36"/>
                <w:rtl/>
              </w:rPr>
              <w:t>صبح</w:t>
            </w:r>
            <w:r w:rsidRPr="00D33D33">
              <w:rPr>
                <w:rFonts w:ascii="Arabic Typesetting" w:hAnsi="Arabic Typesetting" w:cs="Arabic Typesetting"/>
                <w:color w:val="000000" w:themeColor="text1"/>
                <w:sz w:val="36"/>
                <w:szCs w:val="36"/>
                <w:rtl/>
              </w:rPr>
              <w:t xml:space="preserve"> قادرا على:</w:t>
            </w:r>
          </w:p>
          <w:p w:rsidR="00714AB8" w:rsidRDefault="00714AB8" w:rsidP="00380E56">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 xml:space="preserve">كتابة الأبحاث والتقارير </w:t>
            </w:r>
            <w:r w:rsidR="00380E56">
              <w:rPr>
                <w:rFonts w:ascii="Arabic Typesetting" w:hAnsi="Arabic Typesetting" w:cs="Arabic Typesetting" w:hint="cs"/>
                <w:color w:val="000000" w:themeColor="text1"/>
                <w:sz w:val="36"/>
                <w:szCs w:val="36"/>
                <w:rtl/>
                <w:lang w:bidi="ar-JO"/>
              </w:rPr>
              <w:t>في موضوعات الحديث الموضوعي.</w:t>
            </w:r>
          </w:p>
          <w:p w:rsidR="00714AB8" w:rsidRDefault="00714AB8" w:rsidP="00380E56">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 xml:space="preserve">التعامل مع كتب </w:t>
            </w:r>
            <w:r w:rsidR="00380E56">
              <w:rPr>
                <w:rFonts w:ascii="Arabic Typesetting" w:hAnsi="Arabic Typesetting" w:cs="Arabic Typesetting" w:hint="cs"/>
                <w:color w:val="000000" w:themeColor="text1"/>
                <w:sz w:val="36"/>
                <w:szCs w:val="36"/>
                <w:rtl/>
                <w:lang w:bidi="ar-JO"/>
              </w:rPr>
              <w:t>الحديث الموضوعي</w:t>
            </w:r>
            <w:r>
              <w:rPr>
                <w:rFonts w:ascii="Arabic Typesetting" w:hAnsi="Arabic Typesetting" w:cs="Arabic Typesetting" w:hint="cs"/>
                <w:color w:val="000000" w:themeColor="text1"/>
                <w:sz w:val="36"/>
                <w:szCs w:val="36"/>
                <w:rtl/>
                <w:lang w:bidi="ar-JO"/>
              </w:rPr>
              <w:t xml:space="preserve"> بتنوع منهجيتها.</w:t>
            </w:r>
          </w:p>
          <w:p w:rsidR="00714AB8" w:rsidRPr="00D33D33" w:rsidRDefault="00380E56" w:rsidP="00113577">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يوجد حلا للمشكلات الحديثية عبر التصنيف الموضوعي العلمي الممنهج</w:t>
            </w:r>
            <w:r w:rsidR="00714AB8">
              <w:rPr>
                <w:rFonts w:ascii="Arabic Typesetting" w:hAnsi="Arabic Typesetting" w:cs="Arabic Typesetting" w:hint="cs"/>
                <w:color w:val="000000" w:themeColor="text1"/>
                <w:sz w:val="36"/>
                <w:szCs w:val="36"/>
                <w:rtl/>
                <w:lang w:bidi="ar-JO"/>
              </w:rPr>
              <w:t>.</w:t>
            </w:r>
          </w:p>
          <w:p w:rsidR="00714AB8" w:rsidRPr="00380E56" w:rsidRDefault="00714AB8" w:rsidP="00113577">
            <w:pPr>
              <w:bidi/>
              <w:rPr>
                <w:rFonts w:ascii="Arabic Typesetting" w:hAnsi="Arabic Typesetting" w:cs="Arabic Typesetting"/>
                <w:color w:val="000000" w:themeColor="text1"/>
                <w:sz w:val="36"/>
                <w:szCs w:val="36"/>
              </w:rPr>
            </w:pPr>
          </w:p>
        </w:tc>
      </w:tr>
    </w:tbl>
    <w:p w:rsidR="00714AB8" w:rsidRPr="00D33D33" w:rsidRDefault="00714AB8" w:rsidP="00714AB8">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Pr>
        <w:t> </w:t>
      </w:r>
      <w:r w:rsidRPr="00D33D33">
        <w:rPr>
          <w:rFonts w:ascii="Arabic Typesetting" w:hAnsi="Arabic Typesetting" w:cs="Arabic Typesetting"/>
          <w:b/>
          <w:bCs/>
          <w:color w:val="000000" w:themeColor="text1"/>
          <w:sz w:val="36"/>
          <w:szCs w:val="36"/>
          <w:u w:val="single"/>
          <w:rtl/>
        </w:rPr>
        <w:t>نتاجات التعلّم المستهدفة</w:t>
      </w:r>
      <w:r w:rsidRPr="00D33D33">
        <w:rPr>
          <w:rFonts w:ascii="Arabic Typesetting" w:hAnsi="Arabic Typesetting" w:cs="Arabic Typesetting"/>
          <w:b/>
          <w:bCs/>
          <w:color w:val="000000" w:themeColor="text1"/>
          <w:sz w:val="36"/>
          <w:szCs w:val="36"/>
          <w:rtl/>
        </w:rPr>
        <w:t>: طرق التعلّم والتقييم</w:t>
      </w:r>
    </w:p>
    <w:tbl>
      <w:tblPr>
        <w:tblW w:w="6438" w:type="dxa"/>
        <w:jc w:val="right"/>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9"/>
        <w:gridCol w:w="2516"/>
        <w:gridCol w:w="2033"/>
      </w:tblGrid>
      <w:tr w:rsidR="00714AB8" w:rsidRPr="00D33D33" w:rsidTr="00113577">
        <w:trPr>
          <w:trHeight w:val="187"/>
          <w:jc w:val="right"/>
        </w:trPr>
        <w:tc>
          <w:tcPr>
            <w:tcW w:w="1889" w:type="dxa"/>
            <w:shd w:val="clear" w:color="auto" w:fill="D9D9D9" w:themeFill="background1" w:themeFillShade="D9"/>
            <w:vAlign w:val="center"/>
          </w:tcPr>
          <w:p w:rsidR="00714AB8" w:rsidRPr="00D33D33" w:rsidRDefault="00714AB8" w:rsidP="00113577">
            <w:pPr>
              <w:jc w:val="center"/>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طرق التقييم</w:t>
            </w:r>
          </w:p>
        </w:tc>
        <w:tc>
          <w:tcPr>
            <w:tcW w:w="2516" w:type="dxa"/>
            <w:shd w:val="clear" w:color="auto" w:fill="D9D9D9" w:themeFill="background1" w:themeFillShade="D9"/>
            <w:vAlign w:val="center"/>
          </w:tcPr>
          <w:p w:rsidR="00714AB8" w:rsidRPr="00D33D33" w:rsidRDefault="00714AB8" w:rsidP="00113577">
            <w:pPr>
              <w:jc w:val="center"/>
              <w:rPr>
                <w:rFonts w:ascii="Arabic Typesetting" w:hAnsi="Arabic Typesetting" w:cs="Arabic Typesetting"/>
                <w:b/>
                <w:bCs/>
                <w:color w:val="000000" w:themeColor="text1"/>
                <w:sz w:val="36"/>
                <w:szCs w:val="36"/>
                <w:rtl/>
                <w:lang w:bidi="ar-JO"/>
              </w:rPr>
            </w:pPr>
            <w:r w:rsidRPr="00D33D33">
              <w:rPr>
                <w:rFonts w:ascii="Arabic Typesetting" w:hAnsi="Arabic Typesetting" w:cs="Arabic Typesetting"/>
                <w:b/>
                <w:bCs/>
                <w:color w:val="000000" w:themeColor="text1"/>
                <w:sz w:val="36"/>
                <w:szCs w:val="36"/>
                <w:rtl/>
              </w:rPr>
              <w:t>طرق التعلّم</w:t>
            </w:r>
          </w:p>
        </w:tc>
        <w:tc>
          <w:tcPr>
            <w:tcW w:w="2033" w:type="dxa"/>
            <w:shd w:val="clear" w:color="auto" w:fill="D9D9D9" w:themeFill="background1" w:themeFillShade="D9"/>
            <w:vAlign w:val="bottom"/>
          </w:tcPr>
          <w:p w:rsidR="00714AB8" w:rsidRPr="00D33D33" w:rsidRDefault="00714AB8" w:rsidP="00113577">
            <w:pPr>
              <w:jc w:val="center"/>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نتاجات التعلّم المستهدفة</w:t>
            </w:r>
          </w:p>
        </w:tc>
      </w:tr>
      <w:tr w:rsidR="00714AB8" w:rsidRPr="00D33D33" w:rsidTr="00113577">
        <w:trPr>
          <w:trHeight w:val="251"/>
          <w:jc w:val="right"/>
        </w:trPr>
        <w:tc>
          <w:tcPr>
            <w:tcW w:w="1889" w:type="dxa"/>
            <w:vAlign w:val="center"/>
          </w:tcPr>
          <w:p w:rsidR="00714AB8" w:rsidRPr="00D33D33" w:rsidRDefault="00714AB8" w:rsidP="00113577">
            <w:pPr>
              <w:bidi/>
              <w:rPr>
                <w:rFonts w:ascii="Arabic Typesetting" w:hAnsi="Arabic Typesetting" w:cs="Arabic Typesetting"/>
                <w:color w:val="000000" w:themeColor="text1"/>
                <w:sz w:val="36"/>
                <w:szCs w:val="36"/>
                <w:rtl/>
              </w:rPr>
            </w:pPr>
            <w:r w:rsidRPr="00D33D33">
              <w:rPr>
                <w:rFonts w:ascii="Arabic Typesetting" w:hAnsi="Arabic Typesetting" w:cs="Arabic Typesetting"/>
                <w:color w:val="000000" w:themeColor="text1"/>
                <w:sz w:val="36"/>
                <w:szCs w:val="36"/>
                <w:rtl/>
              </w:rPr>
              <w:t>امتحانات قصيرة,  عروض تقديمية, مشاريع و واجبات</w:t>
            </w:r>
            <w:r>
              <w:rPr>
                <w:rFonts w:ascii="Arabic Typesetting" w:hAnsi="Arabic Typesetting" w:cs="Arabic Typesetting" w:hint="cs"/>
                <w:color w:val="000000" w:themeColor="text1"/>
                <w:sz w:val="36"/>
                <w:szCs w:val="36"/>
                <w:rtl/>
              </w:rPr>
              <w:t xml:space="preserve"> وأبحاث</w:t>
            </w:r>
          </w:p>
        </w:tc>
        <w:tc>
          <w:tcPr>
            <w:tcW w:w="2516" w:type="dxa"/>
            <w:shd w:val="clear" w:color="auto" w:fill="auto"/>
            <w:vAlign w:val="center"/>
          </w:tcPr>
          <w:p w:rsidR="00714AB8" w:rsidRPr="00D33D33" w:rsidRDefault="00714AB8" w:rsidP="00113577">
            <w:pPr>
              <w:bidi/>
              <w:rPr>
                <w:rFonts w:ascii="Arabic Typesetting" w:hAnsi="Arabic Typesetting" w:cs="Arabic Typesetting"/>
                <w:color w:val="000000" w:themeColor="text1"/>
                <w:sz w:val="36"/>
                <w:szCs w:val="36"/>
                <w:rtl/>
                <w:lang w:bidi="ar-JO"/>
              </w:rPr>
            </w:pPr>
            <w:r w:rsidRPr="00D33D33">
              <w:rPr>
                <w:rFonts w:ascii="Arabic Typesetting" w:hAnsi="Arabic Typesetting" w:cs="Arabic Typesetting"/>
                <w:color w:val="000000" w:themeColor="text1"/>
                <w:sz w:val="36"/>
                <w:szCs w:val="36"/>
                <w:rtl/>
              </w:rPr>
              <w:t xml:space="preserve">محاضرات,  مناقشات,  واجبات, مشاريع </w:t>
            </w:r>
            <w:r>
              <w:rPr>
                <w:rFonts w:ascii="Arabic Typesetting" w:hAnsi="Arabic Typesetting" w:cs="Arabic Typesetting" w:hint="cs"/>
                <w:color w:val="000000" w:themeColor="text1"/>
                <w:sz w:val="36"/>
                <w:szCs w:val="36"/>
                <w:rtl/>
              </w:rPr>
              <w:t xml:space="preserve">، أبحاث </w:t>
            </w:r>
            <w:r w:rsidRPr="00D33D33">
              <w:rPr>
                <w:rFonts w:ascii="Arabic Typesetting" w:hAnsi="Arabic Typesetting" w:cs="Arabic Typesetting"/>
                <w:color w:val="000000" w:themeColor="text1"/>
                <w:sz w:val="36"/>
                <w:szCs w:val="36"/>
                <w:rtl/>
              </w:rPr>
              <w:t>و عروض تقديمية...</w:t>
            </w:r>
          </w:p>
        </w:tc>
        <w:tc>
          <w:tcPr>
            <w:tcW w:w="2033" w:type="dxa"/>
            <w:shd w:val="clear" w:color="auto" w:fill="auto"/>
            <w:vAlign w:val="bottom"/>
          </w:tcPr>
          <w:p w:rsidR="00714AB8" w:rsidRPr="00D33D33" w:rsidRDefault="00714AB8" w:rsidP="00113577">
            <w:pPr>
              <w:jc w:val="center"/>
              <w:rPr>
                <w:rFonts w:ascii="Arabic Typesetting" w:hAnsi="Arabic Typesetting" w:cs="Arabic Typesetting"/>
                <w:color w:val="000000" w:themeColor="text1"/>
                <w:sz w:val="36"/>
                <w:szCs w:val="36"/>
              </w:rPr>
            </w:pPr>
            <w:r w:rsidRPr="00D33D33">
              <w:rPr>
                <w:rFonts w:ascii="Arabic Typesetting" w:hAnsi="Arabic Typesetting" w:cs="Arabic Typesetting"/>
                <w:b/>
                <w:bCs/>
                <w:color w:val="000000" w:themeColor="text1"/>
                <w:sz w:val="36"/>
                <w:szCs w:val="36"/>
                <w:rtl/>
              </w:rPr>
              <w:t>نتاجات التعلّم المستهدفة</w:t>
            </w:r>
          </w:p>
        </w:tc>
      </w:tr>
    </w:tbl>
    <w:p w:rsidR="00714AB8" w:rsidRDefault="00714AB8" w:rsidP="00714AB8">
      <w:pPr>
        <w:bidi/>
        <w:rPr>
          <w:rFonts w:ascii="Arabic Typesetting" w:hAnsi="Arabic Typesetting" w:cs="Arabic Typesetting"/>
          <w:b/>
          <w:bCs/>
          <w:color w:val="000000" w:themeColor="text1"/>
          <w:sz w:val="36"/>
          <w:szCs w:val="36"/>
          <w:u w:val="single"/>
          <w:rtl/>
        </w:rPr>
      </w:pPr>
    </w:p>
    <w:p w:rsidR="00714AB8" w:rsidRPr="00D33D33" w:rsidRDefault="00714AB8" w:rsidP="00714AB8">
      <w:pPr>
        <w:bidi/>
        <w:rPr>
          <w:rFonts w:ascii="Arabic Typesetting" w:hAnsi="Arabic Typesetting" w:cs="Arabic Typesetting"/>
          <w:b/>
          <w:bCs/>
          <w:color w:val="000000" w:themeColor="text1"/>
          <w:sz w:val="36"/>
          <w:szCs w:val="36"/>
          <w:u w:val="single"/>
        </w:rPr>
      </w:pPr>
      <w:r w:rsidRPr="00D33D33">
        <w:rPr>
          <w:rFonts w:ascii="Arabic Typesetting" w:hAnsi="Arabic Typesetting" w:cs="Arabic Typesetting"/>
          <w:b/>
          <w:bCs/>
          <w:color w:val="000000" w:themeColor="text1"/>
          <w:sz w:val="36"/>
          <w:szCs w:val="36"/>
          <w:u w:val="single"/>
          <w:rtl/>
        </w:rPr>
        <w:t>محتويات</w:t>
      </w:r>
      <w:r>
        <w:rPr>
          <w:rFonts w:ascii="Arabic Typesetting" w:hAnsi="Arabic Typesetting" w:cs="Arabic Typesetting" w:hint="cs"/>
          <w:b/>
          <w:bCs/>
          <w:color w:val="000000" w:themeColor="text1"/>
          <w:sz w:val="36"/>
          <w:szCs w:val="36"/>
          <w:u w:val="single"/>
          <w:rtl/>
        </w:rPr>
        <w:t xml:space="preserve"> </w:t>
      </w:r>
      <w:r w:rsidRPr="00D33D33">
        <w:rPr>
          <w:rFonts w:ascii="Arabic Typesetting" w:hAnsi="Arabic Typesetting" w:cs="Arabic Typesetting"/>
          <w:b/>
          <w:bCs/>
          <w:color w:val="000000" w:themeColor="text1"/>
          <w:sz w:val="36"/>
          <w:szCs w:val="36"/>
          <w:u w:val="single"/>
          <w:rtl/>
        </w:rPr>
        <w:t>المادة الدراسية</w:t>
      </w:r>
    </w:p>
    <w:tbl>
      <w:tblPr>
        <w:tblW w:w="99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3"/>
        <w:gridCol w:w="1620"/>
        <w:gridCol w:w="3835"/>
        <w:gridCol w:w="1673"/>
      </w:tblGrid>
      <w:tr w:rsidR="00714AB8" w:rsidRPr="00D33D33" w:rsidTr="00113577">
        <w:trPr>
          <w:trHeight w:val="266"/>
          <w:jc w:val="right"/>
        </w:trPr>
        <w:tc>
          <w:tcPr>
            <w:tcW w:w="9991" w:type="dxa"/>
            <w:gridSpan w:val="4"/>
            <w:shd w:val="clear" w:color="auto" w:fill="E0E0E0"/>
          </w:tcPr>
          <w:p w:rsidR="00714AB8" w:rsidRPr="00D33D33" w:rsidRDefault="00714AB8" w:rsidP="00113577">
            <w:pPr>
              <w:tabs>
                <w:tab w:val="right" w:pos="6840"/>
              </w:tabs>
              <w:bidi/>
              <w:jc w:val="center"/>
              <w:rPr>
                <w:rFonts w:ascii="Arabic Typesetting" w:hAnsi="Arabic Typesetting" w:cs="Arabic Typesetting"/>
                <w:b/>
                <w:bCs/>
                <w:color w:val="000000" w:themeColor="text1"/>
                <w:sz w:val="36"/>
                <w:szCs w:val="36"/>
                <w:lang w:bidi="ar-JO"/>
              </w:rPr>
            </w:pPr>
            <w:r>
              <w:rPr>
                <w:rFonts w:ascii="Arabic Typesetting" w:hAnsi="Arabic Typesetting" w:cs="Arabic Typesetting" w:hint="cs"/>
                <w:b/>
                <w:bCs/>
                <w:color w:val="000000" w:themeColor="text1"/>
                <w:sz w:val="36"/>
                <w:szCs w:val="36"/>
                <w:rtl/>
                <w:lang w:bidi="ar-JO"/>
              </w:rPr>
              <w:t>المحتوى</w:t>
            </w:r>
          </w:p>
        </w:tc>
      </w:tr>
      <w:tr w:rsidR="00714AB8" w:rsidRPr="00D33D33" w:rsidTr="00113577">
        <w:trPr>
          <w:trHeight w:val="282"/>
          <w:jc w:val="right"/>
        </w:trPr>
        <w:tc>
          <w:tcPr>
            <w:tcW w:w="2863" w:type="dxa"/>
            <w:shd w:val="clear" w:color="auto" w:fill="E6E6E6"/>
          </w:tcPr>
          <w:p w:rsidR="00714AB8" w:rsidRPr="00D33D33" w:rsidRDefault="00714AB8" w:rsidP="00113577">
            <w:pPr>
              <w:tabs>
                <w:tab w:val="right" w:pos="6840"/>
              </w:tabs>
              <w:jc w:val="center"/>
              <w:rPr>
                <w:rFonts w:ascii="Arabic Typesetting" w:hAnsi="Arabic Typesetting" w:cs="Arabic Typesetting"/>
                <w:b/>
                <w:bCs/>
                <w:color w:val="000000" w:themeColor="text1"/>
                <w:sz w:val="36"/>
                <w:szCs w:val="36"/>
                <w:lang w:bidi="ar-JO"/>
              </w:rPr>
            </w:pPr>
            <w:r>
              <w:rPr>
                <w:rFonts w:ascii="Arabic Typesetting" w:hAnsi="Arabic Typesetting" w:cs="Arabic Typesetting" w:hint="cs"/>
                <w:b/>
                <w:bCs/>
                <w:color w:val="000000" w:themeColor="text1"/>
                <w:sz w:val="36"/>
                <w:szCs w:val="36"/>
                <w:rtl/>
              </w:rPr>
              <w:t>الموضوع</w:t>
            </w:r>
          </w:p>
        </w:tc>
        <w:tc>
          <w:tcPr>
            <w:tcW w:w="1620" w:type="dxa"/>
            <w:shd w:val="clear" w:color="auto" w:fill="E6E6E6"/>
          </w:tcPr>
          <w:p w:rsidR="00714AB8" w:rsidRPr="00D33D33" w:rsidRDefault="00714AB8" w:rsidP="00113577">
            <w:pPr>
              <w:tabs>
                <w:tab w:val="right" w:pos="6840"/>
              </w:tabs>
              <w:jc w:val="center"/>
              <w:rPr>
                <w:rFonts w:ascii="Arabic Typesetting" w:hAnsi="Arabic Typesetting" w:cs="Arabic Typesetting"/>
                <w:b/>
                <w:bCs/>
                <w:color w:val="000000" w:themeColor="text1"/>
                <w:sz w:val="36"/>
                <w:szCs w:val="36"/>
                <w:lang w:bidi="ar-JO"/>
              </w:rPr>
            </w:pPr>
            <w:r w:rsidRPr="00D33D33">
              <w:rPr>
                <w:rFonts w:ascii="Arabic Typesetting" w:hAnsi="Arabic Typesetting" w:cs="Arabic Typesetting"/>
                <w:b/>
                <w:bCs/>
                <w:color w:val="000000" w:themeColor="text1"/>
                <w:sz w:val="36"/>
                <w:szCs w:val="36"/>
                <w:rtl/>
                <w:lang w:bidi="ar-JO"/>
              </w:rPr>
              <w:t>الأسبوع</w:t>
            </w:r>
          </w:p>
        </w:tc>
        <w:tc>
          <w:tcPr>
            <w:tcW w:w="3835" w:type="dxa"/>
            <w:shd w:val="clear" w:color="auto" w:fill="E6E6E6"/>
          </w:tcPr>
          <w:p w:rsidR="00714AB8" w:rsidRPr="00D33D33" w:rsidRDefault="00714AB8" w:rsidP="00113577">
            <w:pPr>
              <w:tabs>
                <w:tab w:val="right" w:pos="6840"/>
              </w:tabs>
              <w:bidi/>
              <w:jc w:val="center"/>
              <w:rPr>
                <w:rFonts w:ascii="Arabic Typesetting" w:hAnsi="Arabic Typesetting" w:cs="Arabic Typesetting"/>
                <w:b/>
                <w:bCs/>
                <w:color w:val="000000" w:themeColor="text1"/>
                <w:sz w:val="36"/>
                <w:szCs w:val="36"/>
                <w:lang w:bidi="ar-JO"/>
              </w:rPr>
            </w:pPr>
            <w:r w:rsidRPr="00D33D33">
              <w:rPr>
                <w:rFonts w:ascii="Arabic Typesetting" w:hAnsi="Arabic Typesetting" w:cs="Arabic Typesetting"/>
                <w:b/>
                <w:bCs/>
                <w:color w:val="000000" w:themeColor="text1"/>
                <w:sz w:val="36"/>
                <w:szCs w:val="36"/>
                <w:rtl/>
                <w:lang w:bidi="ar-JO"/>
              </w:rPr>
              <w:t>ال</w:t>
            </w:r>
            <w:r>
              <w:rPr>
                <w:rFonts w:ascii="Arabic Typesetting" w:hAnsi="Arabic Typesetting" w:cs="Arabic Typesetting"/>
                <w:b/>
                <w:bCs/>
                <w:color w:val="000000" w:themeColor="text1"/>
                <w:sz w:val="36"/>
                <w:szCs w:val="36"/>
                <w:rtl/>
                <w:lang w:bidi="ar-JO"/>
              </w:rPr>
              <w:t>م</w:t>
            </w:r>
            <w:r>
              <w:rPr>
                <w:rFonts w:ascii="Arabic Typesetting" w:hAnsi="Arabic Typesetting" w:cs="Arabic Typesetting" w:hint="cs"/>
                <w:b/>
                <w:bCs/>
                <w:color w:val="000000" w:themeColor="text1"/>
                <w:sz w:val="36"/>
                <w:szCs w:val="36"/>
                <w:rtl/>
                <w:lang w:bidi="ar-JO"/>
              </w:rPr>
              <w:t>وضوع</w:t>
            </w:r>
          </w:p>
        </w:tc>
        <w:tc>
          <w:tcPr>
            <w:tcW w:w="1673" w:type="dxa"/>
            <w:shd w:val="clear" w:color="auto" w:fill="E6E6E6"/>
          </w:tcPr>
          <w:p w:rsidR="00714AB8" w:rsidRPr="00D33D33" w:rsidRDefault="00714AB8" w:rsidP="00113577">
            <w:pPr>
              <w:tabs>
                <w:tab w:val="right" w:pos="6840"/>
              </w:tabs>
              <w:bidi/>
              <w:jc w:val="center"/>
              <w:rPr>
                <w:rFonts w:ascii="Arabic Typesetting" w:hAnsi="Arabic Typesetting" w:cs="Arabic Typesetting"/>
                <w:b/>
                <w:bCs/>
                <w:color w:val="000000" w:themeColor="text1"/>
                <w:sz w:val="36"/>
                <w:szCs w:val="36"/>
                <w:lang w:bidi="ar-JO"/>
              </w:rPr>
            </w:pPr>
            <w:r>
              <w:rPr>
                <w:rFonts w:ascii="Arabic Typesetting" w:hAnsi="Arabic Typesetting" w:cs="Arabic Typesetting" w:hint="cs"/>
                <w:b/>
                <w:bCs/>
                <w:color w:val="000000" w:themeColor="text1"/>
                <w:sz w:val="36"/>
                <w:szCs w:val="36"/>
                <w:rtl/>
                <w:lang w:bidi="ar-JO"/>
              </w:rPr>
              <w:t>الأسبوع</w:t>
            </w:r>
          </w:p>
        </w:tc>
      </w:tr>
      <w:tr w:rsidR="00714AB8" w:rsidRPr="00D33D33" w:rsidTr="00113577">
        <w:trPr>
          <w:trHeight w:val="282"/>
          <w:jc w:val="right"/>
        </w:trPr>
        <w:tc>
          <w:tcPr>
            <w:tcW w:w="2863" w:type="dxa"/>
          </w:tcPr>
          <w:p w:rsidR="00714AB8" w:rsidRPr="00D33D33" w:rsidRDefault="00380E56"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دراسة أنموذج للحديث الموضوعي في الإبداع</w:t>
            </w:r>
          </w:p>
        </w:tc>
        <w:tc>
          <w:tcPr>
            <w:tcW w:w="1620"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التاسع</w:t>
            </w:r>
          </w:p>
        </w:tc>
        <w:tc>
          <w:tcPr>
            <w:tcW w:w="3835" w:type="dxa"/>
          </w:tcPr>
          <w:p w:rsidR="00714AB8" w:rsidRPr="00D33D33" w:rsidRDefault="00714AB8" w:rsidP="00380E56">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 xml:space="preserve">التعريف بالمادة وأهدافها،التعريف </w:t>
            </w:r>
            <w:r w:rsidR="00380E56">
              <w:rPr>
                <w:rFonts w:ascii="Arabic Typesetting" w:hAnsi="Arabic Typesetting" w:cs="Arabic Typesetting" w:hint="cs"/>
                <w:color w:val="000000" w:themeColor="text1"/>
                <w:sz w:val="36"/>
                <w:szCs w:val="36"/>
                <w:rtl/>
                <w:lang w:bidi="ar-JO"/>
              </w:rPr>
              <w:t>بالتصنيف الموضوعي للحديث</w:t>
            </w:r>
            <w:r>
              <w:rPr>
                <w:rFonts w:ascii="Arabic Typesetting" w:hAnsi="Arabic Typesetting" w:cs="Arabic Typesetting" w:hint="cs"/>
                <w:color w:val="000000" w:themeColor="text1"/>
                <w:sz w:val="36"/>
                <w:szCs w:val="36"/>
                <w:rtl/>
                <w:lang w:bidi="ar-JO"/>
              </w:rPr>
              <w:t xml:space="preserve"> وأهميته وثمرته</w:t>
            </w:r>
          </w:p>
        </w:tc>
        <w:tc>
          <w:tcPr>
            <w:tcW w:w="167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الأول</w:t>
            </w:r>
          </w:p>
        </w:tc>
      </w:tr>
      <w:tr w:rsidR="00714AB8" w:rsidRPr="00D33D33" w:rsidTr="00113577">
        <w:trPr>
          <w:trHeight w:val="282"/>
          <w:jc w:val="right"/>
        </w:trPr>
        <w:tc>
          <w:tcPr>
            <w:tcW w:w="2863" w:type="dxa"/>
          </w:tcPr>
          <w:p w:rsidR="00714AB8" w:rsidRPr="00D33D33" w:rsidRDefault="00380E56"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دراسة أنموذج للحديث الموضوعي في الالإيجابية</w:t>
            </w:r>
          </w:p>
        </w:tc>
        <w:tc>
          <w:tcPr>
            <w:tcW w:w="1620"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العاشر</w:t>
            </w:r>
          </w:p>
        </w:tc>
        <w:tc>
          <w:tcPr>
            <w:tcW w:w="3835" w:type="dxa"/>
          </w:tcPr>
          <w:p w:rsidR="00714AB8" w:rsidRPr="00D33D33" w:rsidRDefault="00380E56"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أم مصادر الحديث الموضوعي</w:t>
            </w:r>
          </w:p>
        </w:tc>
        <w:tc>
          <w:tcPr>
            <w:tcW w:w="167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الثاني</w:t>
            </w:r>
          </w:p>
        </w:tc>
      </w:tr>
      <w:tr w:rsidR="00714AB8" w:rsidRPr="00D33D33" w:rsidTr="00113577">
        <w:trPr>
          <w:trHeight w:val="282"/>
          <w:jc w:val="right"/>
        </w:trPr>
        <w:tc>
          <w:tcPr>
            <w:tcW w:w="2863" w:type="dxa"/>
          </w:tcPr>
          <w:p w:rsidR="00714AB8" w:rsidRPr="00D33D33" w:rsidRDefault="00380E56"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دراسة أنموذج للحديث الموضوعي في العمل التطوعي</w:t>
            </w:r>
          </w:p>
        </w:tc>
        <w:tc>
          <w:tcPr>
            <w:tcW w:w="1620"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الحادي عشر</w:t>
            </w:r>
          </w:p>
        </w:tc>
        <w:tc>
          <w:tcPr>
            <w:tcW w:w="3835" w:type="dxa"/>
          </w:tcPr>
          <w:p w:rsidR="00714AB8" w:rsidRPr="00D33D33" w:rsidRDefault="00380E56"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طرق التصنيف الموضوعي في الحديث ومراحله</w:t>
            </w:r>
          </w:p>
        </w:tc>
        <w:tc>
          <w:tcPr>
            <w:tcW w:w="167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الثالث</w:t>
            </w:r>
          </w:p>
        </w:tc>
      </w:tr>
      <w:tr w:rsidR="00714AB8" w:rsidRPr="00D33D33" w:rsidTr="00113577">
        <w:trPr>
          <w:trHeight w:val="282"/>
          <w:jc w:val="right"/>
        </w:trPr>
        <w:tc>
          <w:tcPr>
            <w:tcW w:w="2863" w:type="dxa"/>
          </w:tcPr>
          <w:p w:rsidR="00714AB8" w:rsidRPr="00D33D33" w:rsidRDefault="00380E56"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lastRenderedPageBreak/>
              <w:t>دراسة أنموذج للحديث الموضوعي في التخصص</w:t>
            </w:r>
          </w:p>
        </w:tc>
        <w:tc>
          <w:tcPr>
            <w:tcW w:w="1620"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الثاني عشر</w:t>
            </w:r>
          </w:p>
        </w:tc>
        <w:tc>
          <w:tcPr>
            <w:tcW w:w="3835" w:type="dxa"/>
          </w:tcPr>
          <w:p w:rsidR="00714AB8" w:rsidRPr="00D33D33" w:rsidRDefault="00380E56"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ضوابط التصنيف في الحديث الموضوعي</w:t>
            </w:r>
          </w:p>
        </w:tc>
        <w:tc>
          <w:tcPr>
            <w:tcW w:w="167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الرابع</w:t>
            </w:r>
          </w:p>
        </w:tc>
      </w:tr>
      <w:tr w:rsidR="00714AB8" w:rsidRPr="00D33D33" w:rsidTr="00113577">
        <w:trPr>
          <w:trHeight w:val="282"/>
          <w:jc w:val="right"/>
        </w:trPr>
        <w:tc>
          <w:tcPr>
            <w:tcW w:w="2863" w:type="dxa"/>
          </w:tcPr>
          <w:p w:rsidR="00714AB8" w:rsidRPr="00D33D33" w:rsidRDefault="00380E56" w:rsidP="00113577">
            <w:pPr>
              <w:tabs>
                <w:tab w:val="right" w:pos="6840"/>
              </w:tabs>
              <w:bidi/>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دراسة أنموذج للحديث الموضوعي في التخطيط</w:t>
            </w:r>
          </w:p>
        </w:tc>
        <w:tc>
          <w:tcPr>
            <w:tcW w:w="1620"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الثالث عشر</w:t>
            </w:r>
          </w:p>
        </w:tc>
        <w:tc>
          <w:tcPr>
            <w:tcW w:w="3835" w:type="dxa"/>
          </w:tcPr>
          <w:p w:rsidR="00714AB8" w:rsidRPr="00D33D33" w:rsidRDefault="00380E56" w:rsidP="00380E56">
            <w:pPr>
              <w:tabs>
                <w:tab w:val="right" w:pos="6840"/>
              </w:tabs>
              <w:bidi/>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دراسة أنموذج للحديث الموضوعي في الشورى</w:t>
            </w:r>
          </w:p>
        </w:tc>
        <w:tc>
          <w:tcPr>
            <w:tcW w:w="167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الخامس</w:t>
            </w:r>
          </w:p>
        </w:tc>
      </w:tr>
      <w:tr w:rsidR="00714AB8" w:rsidRPr="00D33D33" w:rsidTr="00113577">
        <w:trPr>
          <w:trHeight w:val="282"/>
          <w:jc w:val="right"/>
        </w:trPr>
        <w:tc>
          <w:tcPr>
            <w:tcW w:w="2863" w:type="dxa"/>
          </w:tcPr>
          <w:p w:rsidR="00714AB8" w:rsidRPr="00D33D33" w:rsidRDefault="00380E56"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مناقشة الأبحاث</w:t>
            </w:r>
          </w:p>
        </w:tc>
        <w:tc>
          <w:tcPr>
            <w:tcW w:w="1620"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الرابع عشر</w:t>
            </w:r>
          </w:p>
        </w:tc>
        <w:tc>
          <w:tcPr>
            <w:tcW w:w="3835" w:type="dxa"/>
          </w:tcPr>
          <w:p w:rsidR="00714AB8" w:rsidRPr="00D33D33" w:rsidRDefault="00380E56" w:rsidP="00380E56">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دراسة أنموذج للحديث الموضوعي في الحوار</w:t>
            </w:r>
          </w:p>
        </w:tc>
        <w:tc>
          <w:tcPr>
            <w:tcW w:w="167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السادس</w:t>
            </w:r>
          </w:p>
        </w:tc>
      </w:tr>
      <w:tr w:rsidR="00714AB8" w:rsidRPr="00D33D33" w:rsidTr="00113577">
        <w:trPr>
          <w:trHeight w:val="282"/>
          <w:jc w:val="right"/>
        </w:trPr>
        <w:tc>
          <w:tcPr>
            <w:tcW w:w="286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مناقشة الأبحاث</w:t>
            </w:r>
          </w:p>
        </w:tc>
        <w:tc>
          <w:tcPr>
            <w:tcW w:w="1620"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الخامس عشر</w:t>
            </w:r>
          </w:p>
        </w:tc>
        <w:tc>
          <w:tcPr>
            <w:tcW w:w="3835" w:type="dxa"/>
          </w:tcPr>
          <w:p w:rsidR="00714AB8" w:rsidRPr="00D33D33" w:rsidRDefault="00380E56"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دراسة أنموذج للحديث الموضوعي في إتقان العمل</w:t>
            </w:r>
          </w:p>
        </w:tc>
        <w:tc>
          <w:tcPr>
            <w:tcW w:w="167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السابع</w:t>
            </w:r>
          </w:p>
        </w:tc>
      </w:tr>
      <w:tr w:rsidR="00714AB8" w:rsidRPr="00D33D33" w:rsidTr="00113577">
        <w:trPr>
          <w:trHeight w:val="282"/>
          <w:jc w:val="right"/>
        </w:trPr>
        <w:tc>
          <w:tcPr>
            <w:tcW w:w="286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الامتحان النهائي</w:t>
            </w:r>
          </w:p>
        </w:tc>
        <w:tc>
          <w:tcPr>
            <w:tcW w:w="1620"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السادس عشر</w:t>
            </w:r>
          </w:p>
        </w:tc>
        <w:tc>
          <w:tcPr>
            <w:tcW w:w="3835"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امتحان منتصف الفصل</w:t>
            </w:r>
          </w:p>
        </w:tc>
        <w:tc>
          <w:tcPr>
            <w:tcW w:w="167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الثامن</w:t>
            </w:r>
          </w:p>
        </w:tc>
      </w:tr>
    </w:tbl>
    <w:p w:rsidR="00714AB8" w:rsidRPr="00D33D33" w:rsidRDefault="00714AB8" w:rsidP="00714AB8">
      <w:pPr>
        <w:bidi/>
        <w:rPr>
          <w:rFonts w:ascii="Arabic Typesetting" w:hAnsi="Arabic Typesetting" w:cs="Arabic Typesetting"/>
          <w:color w:val="000000" w:themeColor="text1"/>
          <w:sz w:val="36"/>
          <w:szCs w:val="36"/>
          <w:rtl/>
        </w:rPr>
      </w:pPr>
    </w:p>
    <w:p w:rsidR="00714AB8" w:rsidRDefault="00714AB8" w:rsidP="00714AB8">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u w:val="single"/>
        </w:rPr>
        <w:t>  </w:t>
      </w:r>
      <w:r w:rsidRPr="00D33D33">
        <w:rPr>
          <w:rFonts w:ascii="Arabic Typesetting" w:hAnsi="Arabic Typesetting" w:cs="Arabic Typesetting"/>
          <w:b/>
          <w:bCs/>
          <w:color w:val="000000" w:themeColor="text1"/>
          <w:sz w:val="36"/>
          <w:szCs w:val="36"/>
          <w:u w:val="single"/>
          <w:rtl/>
        </w:rPr>
        <w:t>منهجية التعلّم</w:t>
      </w:r>
    </w:p>
    <w:p w:rsidR="00714AB8" w:rsidRPr="00D33D33" w:rsidRDefault="00714AB8" w:rsidP="00714AB8">
      <w:pPr>
        <w:bidi/>
        <w:rPr>
          <w:rFonts w:ascii="Arabic Typesetting" w:hAnsi="Arabic Typesetting" w:cs="Arabic Typesetting"/>
          <w:color w:val="000000" w:themeColor="text1"/>
          <w:sz w:val="36"/>
          <w:szCs w:val="36"/>
        </w:rPr>
      </w:pPr>
      <w:r>
        <w:rPr>
          <w:rFonts w:ascii="Arabic Typesetting" w:hAnsi="Arabic Typesetting" w:cs="Arabic Typesetting" w:hint="cs"/>
          <w:color w:val="000000" w:themeColor="text1"/>
          <w:sz w:val="36"/>
          <w:szCs w:val="36"/>
          <w:rtl/>
        </w:rPr>
        <w:t>التعلم التعاوني، أوراق العمل، العصف الذهني، الواجبات، التقارير والأبحاث، المحاضرات والنقاش والحوار</w:t>
      </w:r>
    </w:p>
    <w:p w:rsidR="00714AB8" w:rsidRPr="00D33D33" w:rsidRDefault="00714AB8" w:rsidP="00714AB8">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u w:val="single"/>
          <w:rtl/>
        </w:rPr>
        <w:t>المشاريع والواجبات</w:t>
      </w:r>
    </w:p>
    <w:p w:rsidR="00714AB8" w:rsidRPr="0048779F" w:rsidRDefault="00714AB8" w:rsidP="009E2495">
      <w:pPr>
        <w:pStyle w:val="ListParagraph"/>
        <w:numPr>
          <w:ilvl w:val="0"/>
          <w:numId w:val="10"/>
        </w:numPr>
        <w:bidi/>
        <w:rPr>
          <w:rFonts w:ascii="Arabic Typesetting" w:hAnsi="Arabic Typesetting" w:cs="Arabic Typesetting"/>
          <w:color w:val="000000" w:themeColor="text1"/>
          <w:sz w:val="36"/>
          <w:szCs w:val="36"/>
        </w:rPr>
      </w:pPr>
      <w:r w:rsidRPr="0048779F">
        <w:rPr>
          <w:rFonts w:ascii="Arabic Typesetting" w:hAnsi="Arabic Typesetting" w:cs="Arabic Typesetting" w:hint="cs"/>
          <w:color w:val="000000" w:themeColor="text1"/>
          <w:sz w:val="36"/>
          <w:szCs w:val="36"/>
          <w:rtl/>
        </w:rPr>
        <w:t xml:space="preserve">يكلف الطلبة بمجموعة من التقارير والأبحاث حول مسائل علمية </w:t>
      </w:r>
      <w:r w:rsidR="009E2495">
        <w:rPr>
          <w:rFonts w:ascii="Arabic Typesetting" w:hAnsi="Arabic Typesetting" w:cs="Arabic Typesetting" w:hint="cs"/>
          <w:color w:val="000000" w:themeColor="text1"/>
          <w:sz w:val="36"/>
          <w:szCs w:val="36"/>
          <w:rtl/>
        </w:rPr>
        <w:t>بطابع موضوعي</w:t>
      </w:r>
    </w:p>
    <w:p w:rsidR="00714AB8" w:rsidRPr="0048779F" w:rsidRDefault="00714AB8" w:rsidP="00714AB8">
      <w:pPr>
        <w:pStyle w:val="ListParagraph"/>
        <w:numPr>
          <w:ilvl w:val="0"/>
          <w:numId w:val="10"/>
        </w:numPr>
        <w:bidi/>
        <w:rPr>
          <w:rFonts w:ascii="Arabic Typesetting" w:hAnsi="Arabic Typesetting" w:cs="Arabic Typesetting"/>
          <w:color w:val="000000" w:themeColor="text1"/>
          <w:sz w:val="36"/>
          <w:szCs w:val="36"/>
          <w:rtl/>
        </w:rPr>
      </w:pPr>
      <w:r w:rsidRPr="0048779F">
        <w:rPr>
          <w:rFonts w:ascii="Arabic Typesetting" w:hAnsi="Arabic Typesetting" w:cs="Arabic Typesetting" w:hint="cs"/>
          <w:color w:val="000000" w:themeColor="text1"/>
          <w:sz w:val="36"/>
          <w:szCs w:val="36"/>
          <w:rtl/>
        </w:rPr>
        <w:t>يكلف الطلبة بكتابة بحث قصير لتطبيق ما درسوه في المادة عمليا</w:t>
      </w:r>
    </w:p>
    <w:p w:rsidR="00714AB8" w:rsidRPr="00D33D33" w:rsidRDefault="00714AB8" w:rsidP="00714AB8">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u w:val="single"/>
          <w:rtl/>
        </w:rPr>
        <w:t>المراجع الرئيسية</w:t>
      </w:r>
    </w:p>
    <w:p w:rsidR="00714AB8" w:rsidRPr="0048779F" w:rsidRDefault="009E2495" w:rsidP="00714AB8">
      <w:pPr>
        <w:pStyle w:val="ListParagraph"/>
        <w:numPr>
          <w:ilvl w:val="0"/>
          <w:numId w:val="10"/>
        </w:numPr>
        <w:bidi/>
        <w:rPr>
          <w:rFonts w:ascii="Arabic Typesetting" w:hAnsi="Arabic Typesetting" w:cs="Arabic Typesetting"/>
          <w:b/>
          <w:bCs/>
          <w:color w:val="000000" w:themeColor="text1"/>
          <w:sz w:val="36"/>
          <w:szCs w:val="36"/>
          <w:u w:val="single"/>
        </w:rPr>
      </w:pPr>
      <w:r>
        <w:rPr>
          <w:rFonts w:ascii="Arabic Typesetting" w:hAnsi="Arabic Typesetting" w:cs="Arabic Typesetting" w:hint="cs"/>
          <w:color w:val="000000" w:themeColor="text1"/>
          <w:sz w:val="36"/>
          <w:szCs w:val="36"/>
          <w:rtl/>
        </w:rPr>
        <w:t>فتح الباري شرح صحيح البخاري لابن حجر العسقلاني..كتاب الفتن والأحكام</w:t>
      </w:r>
    </w:p>
    <w:p w:rsidR="00714AB8" w:rsidRPr="0048779F" w:rsidRDefault="009E2495" w:rsidP="00714AB8">
      <w:pPr>
        <w:pStyle w:val="ListParagraph"/>
        <w:numPr>
          <w:ilvl w:val="0"/>
          <w:numId w:val="10"/>
        </w:numPr>
        <w:bidi/>
        <w:rPr>
          <w:rFonts w:ascii="Arabic Typesetting" w:hAnsi="Arabic Typesetting" w:cs="Arabic Typesetting"/>
          <w:b/>
          <w:bCs/>
          <w:color w:val="000000" w:themeColor="text1"/>
          <w:sz w:val="36"/>
          <w:szCs w:val="36"/>
          <w:u w:val="single"/>
        </w:rPr>
      </w:pPr>
      <w:r>
        <w:rPr>
          <w:rFonts w:ascii="Arabic Typesetting" w:hAnsi="Arabic Typesetting" w:cs="Arabic Typesetting" w:hint="cs"/>
          <w:color w:val="000000" w:themeColor="text1"/>
          <w:sz w:val="36"/>
          <w:szCs w:val="36"/>
          <w:rtl/>
        </w:rPr>
        <w:t>الرسول والعلم للقرضاوي</w:t>
      </w:r>
    </w:p>
    <w:p w:rsidR="00714AB8" w:rsidRPr="00D33D33" w:rsidRDefault="00714AB8" w:rsidP="00714AB8">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u w:val="single"/>
          <w:rtl/>
        </w:rPr>
        <w:t>المراجع</w:t>
      </w:r>
    </w:p>
    <w:p w:rsidR="00714AB8" w:rsidRPr="0048779F" w:rsidRDefault="009E2495" w:rsidP="00714AB8">
      <w:pPr>
        <w:pStyle w:val="ListParagraph"/>
        <w:numPr>
          <w:ilvl w:val="0"/>
          <w:numId w:val="10"/>
        </w:numPr>
        <w:bidi/>
        <w:rPr>
          <w:rFonts w:ascii="Arabic Typesetting" w:hAnsi="Arabic Typesetting" w:cs="Arabic Typesetting"/>
          <w:b/>
          <w:bCs/>
          <w:color w:val="000000" w:themeColor="text1"/>
          <w:sz w:val="36"/>
          <w:szCs w:val="36"/>
          <w:u w:val="single"/>
        </w:rPr>
      </w:pPr>
      <w:r>
        <w:rPr>
          <w:rFonts w:ascii="Arabic Typesetting" w:hAnsi="Arabic Typesetting" w:cs="Arabic Typesetting" w:hint="cs"/>
          <w:color w:val="000000" w:themeColor="text1"/>
          <w:sz w:val="36"/>
          <w:szCs w:val="36"/>
          <w:rtl/>
        </w:rPr>
        <w:t>التاج الجامع للأصول لمنصور علي ناصيف</w:t>
      </w:r>
    </w:p>
    <w:p w:rsidR="00714AB8" w:rsidRPr="0048779F" w:rsidRDefault="009E2495" w:rsidP="00714AB8">
      <w:pPr>
        <w:pStyle w:val="ListParagraph"/>
        <w:numPr>
          <w:ilvl w:val="0"/>
          <w:numId w:val="10"/>
        </w:numPr>
        <w:bidi/>
        <w:rPr>
          <w:rFonts w:ascii="Arabic Typesetting" w:hAnsi="Arabic Typesetting" w:cs="Arabic Typesetting"/>
          <w:b/>
          <w:bCs/>
          <w:color w:val="000000" w:themeColor="text1"/>
          <w:sz w:val="36"/>
          <w:szCs w:val="36"/>
          <w:u w:val="single"/>
        </w:rPr>
      </w:pPr>
      <w:r>
        <w:rPr>
          <w:rFonts w:ascii="Arabic Typesetting" w:hAnsi="Arabic Typesetting" w:cs="Arabic Typesetting" w:hint="cs"/>
          <w:color w:val="000000" w:themeColor="text1"/>
          <w:sz w:val="36"/>
          <w:szCs w:val="36"/>
          <w:rtl/>
        </w:rPr>
        <w:t>مجمع الزوائد للهيثمي</w:t>
      </w:r>
    </w:p>
    <w:p w:rsidR="00714AB8" w:rsidRPr="0048779F" w:rsidRDefault="009E2495" w:rsidP="00714AB8">
      <w:pPr>
        <w:pStyle w:val="ListParagraph"/>
        <w:numPr>
          <w:ilvl w:val="0"/>
          <w:numId w:val="10"/>
        </w:numPr>
        <w:bidi/>
        <w:rPr>
          <w:rFonts w:ascii="Arabic Typesetting" w:hAnsi="Arabic Typesetting" w:cs="Arabic Typesetting"/>
          <w:b/>
          <w:bCs/>
          <w:color w:val="000000" w:themeColor="text1"/>
          <w:sz w:val="36"/>
          <w:szCs w:val="36"/>
          <w:u w:val="single"/>
        </w:rPr>
      </w:pPr>
      <w:r>
        <w:rPr>
          <w:rFonts w:ascii="Arabic Typesetting" w:hAnsi="Arabic Typesetting" w:cs="Arabic Typesetting" w:hint="cs"/>
          <w:color w:val="000000" w:themeColor="text1"/>
          <w:sz w:val="36"/>
          <w:szCs w:val="36"/>
          <w:rtl/>
        </w:rPr>
        <w:t>المطالب العالية لابن حجر</w:t>
      </w:r>
    </w:p>
    <w:p w:rsidR="00714AB8" w:rsidRPr="00D33D33" w:rsidRDefault="00714AB8" w:rsidP="00714AB8">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u w:val="single"/>
          <w:rtl/>
        </w:rPr>
        <w:lastRenderedPageBreak/>
        <w:t>التقييم</w:t>
      </w:r>
    </w:p>
    <w:tbl>
      <w:tblPr>
        <w:tblStyle w:val="TableGrid"/>
        <w:bidiVisual/>
        <w:tblW w:w="0" w:type="auto"/>
        <w:tblLook w:val="04A0"/>
      </w:tblPr>
      <w:tblGrid>
        <w:gridCol w:w="3192"/>
        <w:gridCol w:w="3192"/>
        <w:gridCol w:w="3192"/>
      </w:tblGrid>
      <w:tr w:rsidR="00714AB8" w:rsidRPr="00D33D33" w:rsidTr="00113577">
        <w:tc>
          <w:tcPr>
            <w:tcW w:w="3192" w:type="dxa"/>
          </w:tcPr>
          <w:p w:rsidR="00714AB8" w:rsidRPr="00D33D33" w:rsidRDefault="00714AB8" w:rsidP="00113577">
            <w:pPr>
              <w:bidi/>
              <w:jc w:val="center"/>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التقييم</w:t>
            </w:r>
          </w:p>
        </w:tc>
        <w:tc>
          <w:tcPr>
            <w:tcW w:w="3192" w:type="dxa"/>
          </w:tcPr>
          <w:p w:rsidR="00714AB8" w:rsidRPr="00D33D33" w:rsidRDefault="00714AB8" w:rsidP="00113577">
            <w:pPr>
              <w:bidi/>
              <w:jc w:val="center"/>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العلامة %</w:t>
            </w:r>
          </w:p>
        </w:tc>
        <w:tc>
          <w:tcPr>
            <w:tcW w:w="3192" w:type="dxa"/>
          </w:tcPr>
          <w:p w:rsidR="00714AB8" w:rsidRPr="00D33D33" w:rsidRDefault="00714AB8" w:rsidP="00113577">
            <w:pPr>
              <w:bidi/>
              <w:jc w:val="center"/>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التاريخ</w:t>
            </w:r>
          </w:p>
        </w:tc>
      </w:tr>
      <w:tr w:rsidR="00714AB8" w:rsidRPr="00D33D33" w:rsidTr="00113577">
        <w:tc>
          <w:tcPr>
            <w:tcW w:w="3192" w:type="dxa"/>
          </w:tcPr>
          <w:p w:rsidR="00714AB8" w:rsidRPr="00D33D33" w:rsidRDefault="00714AB8" w:rsidP="00113577">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rtl/>
              </w:rPr>
              <w:t xml:space="preserve">امتحان منتصف الفصل   </w:t>
            </w:r>
          </w:p>
        </w:tc>
        <w:tc>
          <w:tcPr>
            <w:tcW w:w="3192" w:type="dxa"/>
          </w:tcPr>
          <w:p w:rsidR="00714AB8" w:rsidRPr="0048779F" w:rsidRDefault="009E2495" w:rsidP="00113577">
            <w:pPr>
              <w:bidi/>
              <w:jc w:val="center"/>
              <w:rPr>
                <w:rFonts w:ascii="Arabic Typesetting" w:hAnsi="Arabic Typesetting" w:cs="Arabic Typesetting"/>
                <w:b/>
                <w:bCs/>
                <w:color w:val="000000" w:themeColor="text1"/>
                <w:sz w:val="36"/>
                <w:szCs w:val="36"/>
                <w:rtl/>
              </w:rPr>
            </w:pPr>
            <w:r>
              <w:rPr>
                <w:rFonts w:ascii="Arabic Typesetting" w:hAnsi="Arabic Typesetting" w:cs="Arabic Typesetting" w:hint="cs"/>
                <w:b/>
                <w:bCs/>
                <w:color w:val="000000" w:themeColor="text1"/>
                <w:sz w:val="36"/>
                <w:szCs w:val="36"/>
                <w:rtl/>
              </w:rPr>
              <w:t>20</w:t>
            </w:r>
          </w:p>
        </w:tc>
        <w:tc>
          <w:tcPr>
            <w:tcW w:w="3192" w:type="dxa"/>
          </w:tcPr>
          <w:p w:rsidR="00714AB8" w:rsidRPr="00D33D33" w:rsidRDefault="00714AB8" w:rsidP="00113577">
            <w:pPr>
              <w:bidi/>
              <w:rPr>
                <w:rFonts w:ascii="Arabic Typesetting" w:hAnsi="Arabic Typesetting" w:cs="Arabic Typesetting"/>
                <w:b/>
                <w:bCs/>
                <w:color w:val="000000" w:themeColor="text1"/>
                <w:sz w:val="36"/>
                <w:szCs w:val="36"/>
                <w:u w:val="single"/>
                <w:rtl/>
              </w:rPr>
            </w:pPr>
          </w:p>
        </w:tc>
      </w:tr>
      <w:tr w:rsidR="00714AB8" w:rsidRPr="00D33D33" w:rsidTr="00113577">
        <w:tc>
          <w:tcPr>
            <w:tcW w:w="3192" w:type="dxa"/>
          </w:tcPr>
          <w:p w:rsidR="00714AB8" w:rsidRPr="00D33D33" w:rsidRDefault="00714AB8" w:rsidP="00113577">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rtl/>
              </w:rPr>
              <w:t xml:space="preserve">المشروع   </w:t>
            </w:r>
          </w:p>
        </w:tc>
        <w:tc>
          <w:tcPr>
            <w:tcW w:w="3192" w:type="dxa"/>
          </w:tcPr>
          <w:p w:rsidR="00714AB8" w:rsidRPr="0048779F" w:rsidRDefault="009E2495" w:rsidP="00113577">
            <w:pPr>
              <w:bidi/>
              <w:jc w:val="center"/>
              <w:rPr>
                <w:rFonts w:ascii="Arabic Typesetting" w:hAnsi="Arabic Typesetting" w:cs="Arabic Typesetting"/>
                <w:b/>
                <w:bCs/>
                <w:color w:val="000000" w:themeColor="text1"/>
                <w:sz w:val="36"/>
                <w:szCs w:val="36"/>
                <w:rtl/>
              </w:rPr>
            </w:pPr>
            <w:r>
              <w:rPr>
                <w:rFonts w:ascii="Arabic Typesetting" w:hAnsi="Arabic Typesetting" w:cs="Arabic Typesetting" w:hint="cs"/>
                <w:b/>
                <w:bCs/>
                <w:color w:val="000000" w:themeColor="text1"/>
                <w:sz w:val="36"/>
                <w:szCs w:val="36"/>
                <w:rtl/>
              </w:rPr>
              <w:t>20</w:t>
            </w:r>
          </w:p>
        </w:tc>
        <w:tc>
          <w:tcPr>
            <w:tcW w:w="3192" w:type="dxa"/>
          </w:tcPr>
          <w:p w:rsidR="00714AB8" w:rsidRPr="00D33D33" w:rsidRDefault="00714AB8" w:rsidP="00113577">
            <w:pPr>
              <w:bidi/>
              <w:rPr>
                <w:rFonts w:ascii="Arabic Typesetting" w:hAnsi="Arabic Typesetting" w:cs="Arabic Typesetting"/>
                <w:b/>
                <w:bCs/>
                <w:color w:val="000000" w:themeColor="text1"/>
                <w:sz w:val="36"/>
                <w:szCs w:val="36"/>
                <w:u w:val="single"/>
                <w:rtl/>
              </w:rPr>
            </w:pPr>
          </w:p>
        </w:tc>
      </w:tr>
      <w:tr w:rsidR="00714AB8" w:rsidRPr="00D33D33" w:rsidTr="00113577">
        <w:tc>
          <w:tcPr>
            <w:tcW w:w="3192" w:type="dxa"/>
          </w:tcPr>
          <w:p w:rsidR="00714AB8" w:rsidRPr="00D33D33" w:rsidRDefault="00714AB8" w:rsidP="00113577">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rtl/>
              </w:rPr>
              <w:t>الواجبات</w:t>
            </w:r>
          </w:p>
        </w:tc>
        <w:tc>
          <w:tcPr>
            <w:tcW w:w="3192" w:type="dxa"/>
          </w:tcPr>
          <w:p w:rsidR="00714AB8" w:rsidRPr="0048779F" w:rsidRDefault="009E2495" w:rsidP="00113577">
            <w:pPr>
              <w:bidi/>
              <w:jc w:val="center"/>
              <w:rPr>
                <w:rFonts w:ascii="Arabic Typesetting" w:hAnsi="Arabic Typesetting" w:cs="Arabic Typesetting"/>
                <w:b/>
                <w:bCs/>
                <w:color w:val="000000" w:themeColor="text1"/>
                <w:sz w:val="36"/>
                <w:szCs w:val="36"/>
                <w:rtl/>
              </w:rPr>
            </w:pPr>
            <w:r>
              <w:rPr>
                <w:rFonts w:ascii="Arabic Typesetting" w:hAnsi="Arabic Typesetting" w:cs="Arabic Typesetting" w:hint="cs"/>
                <w:b/>
                <w:bCs/>
                <w:color w:val="000000" w:themeColor="text1"/>
                <w:sz w:val="36"/>
                <w:szCs w:val="36"/>
                <w:rtl/>
              </w:rPr>
              <w:t>20</w:t>
            </w:r>
          </w:p>
        </w:tc>
        <w:tc>
          <w:tcPr>
            <w:tcW w:w="3192" w:type="dxa"/>
          </w:tcPr>
          <w:p w:rsidR="00714AB8" w:rsidRPr="00D33D33" w:rsidRDefault="00714AB8" w:rsidP="00113577">
            <w:pPr>
              <w:bidi/>
              <w:rPr>
                <w:rFonts w:ascii="Arabic Typesetting" w:hAnsi="Arabic Typesetting" w:cs="Arabic Typesetting"/>
                <w:b/>
                <w:bCs/>
                <w:color w:val="000000" w:themeColor="text1"/>
                <w:sz w:val="36"/>
                <w:szCs w:val="36"/>
                <w:u w:val="single"/>
                <w:rtl/>
              </w:rPr>
            </w:pPr>
          </w:p>
        </w:tc>
      </w:tr>
      <w:tr w:rsidR="00714AB8" w:rsidRPr="00D33D33" w:rsidTr="00113577">
        <w:tc>
          <w:tcPr>
            <w:tcW w:w="3192" w:type="dxa"/>
          </w:tcPr>
          <w:p w:rsidR="00714AB8" w:rsidRPr="00D33D33" w:rsidRDefault="00714AB8" w:rsidP="00113577">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rtl/>
              </w:rPr>
              <w:t xml:space="preserve">الامتحان النهائي         </w:t>
            </w:r>
          </w:p>
        </w:tc>
        <w:tc>
          <w:tcPr>
            <w:tcW w:w="3192" w:type="dxa"/>
          </w:tcPr>
          <w:p w:rsidR="00714AB8" w:rsidRPr="0048779F" w:rsidRDefault="009E2495" w:rsidP="00113577">
            <w:pPr>
              <w:bidi/>
              <w:jc w:val="center"/>
              <w:rPr>
                <w:rFonts w:ascii="Arabic Typesetting" w:hAnsi="Arabic Typesetting" w:cs="Arabic Typesetting"/>
                <w:b/>
                <w:bCs/>
                <w:color w:val="000000" w:themeColor="text1"/>
                <w:sz w:val="36"/>
                <w:szCs w:val="36"/>
                <w:rtl/>
              </w:rPr>
            </w:pPr>
            <w:r>
              <w:rPr>
                <w:rFonts w:ascii="Arabic Typesetting" w:hAnsi="Arabic Typesetting" w:cs="Arabic Typesetting" w:hint="cs"/>
                <w:b/>
                <w:bCs/>
                <w:color w:val="000000" w:themeColor="text1"/>
                <w:sz w:val="36"/>
                <w:szCs w:val="36"/>
                <w:rtl/>
              </w:rPr>
              <w:t>40</w:t>
            </w:r>
          </w:p>
        </w:tc>
        <w:tc>
          <w:tcPr>
            <w:tcW w:w="3192" w:type="dxa"/>
          </w:tcPr>
          <w:p w:rsidR="00714AB8" w:rsidRPr="00D33D33" w:rsidRDefault="00714AB8" w:rsidP="00113577">
            <w:pPr>
              <w:bidi/>
              <w:rPr>
                <w:rFonts w:ascii="Arabic Typesetting" w:hAnsi="Arabic Typesetting" w:cs="Arabic Typesetting"/>
                <w:b/>
                <w:bCs/>
                <w:color w:val="000000" w:themeColor="text1"/>
                <w:sz w:val="36"/>
                <w:szCs w:val="36"/>
                <w:u w:val="single"/>
                <w:rtl/>
              </w:rPr>
            </w:pPr>
          </w:p>
        </w:tc>
      </w:tr>
    </w:tbl>
    <w:p w:rsidR="00714AB8" w:rsidRPr="00D33D33" w:rsidRDefault="00714AB8" w:rsidP="00714AB8">
      <w:pPr>
        <w:bidi/>
        <w:rPr>
          <w:rFonts w:ascii="Arabic Typesetting" w:hAnsi="Arabic Typesetting" w:cs="Arabic Typesetting"/>
          <w:b/>
          <w:bCs/>
          <w:color w:val="000000" w:themeColor="text1"/>
          <w:sz w:val="36"/>
          <w:szCs w:val="36"/>
        </w:rPr>
      </w:pPr>
    </w:p>
    <w:p w:rsidR="00714AB8" w:rsidRPr="00D33D33" w:rsidRDefault="00714AB8" w:rsidP="00714AB8">
      <w:pPr>
        <w:bidi/>
        <w:rPr>
          <w:rFonts w:ascii="Arabic Typesetting" w:hAnsi="Arabic Typesetting" w:cs="Arabic Typesetting"/>
          <w:b/>
          <w:bCs/>
          <w:color w:val="000000" w:themeColor="text1"/>
          <w:sz w:val="36"/>
          <w:szCs w:val="36"/>
          <w:u w:val="single"/>
        </w:rPr>
      </w:pPr>
      <w:r w:rsidRPr="00D33D33">
        <w:rPr>
          <w:rFonts w:ascii="Arabic Typesetting" w:hAnsi="Arabic Typesetting" w:cs="Arabic Typesetting"/>
          <w:color w:val="000000" w:themeColor="text1"/>
          <w:sz w:val="36"/>
          <w:szCs w:val="36"/>
        </w:rPr>
        <w:t> </w:t>
      </w:r>
      <w:r w:rsidRPr="00D33D33">
        <w:rPr>
          <w:rFonts w:ascii="Arabic Typesetting" w:hAnsi="Arabic Typesetting" w:cs="Arabic Typesetting"/>
          <w:b/>
          <w:bCs/>
          <w:color w:val="000000" w:themeColor="text1"/>
          <w:sz w:val="36"/>
          <w:szCs w:val="36"/>
          <w:u w:val="single"/>
          <w:rtl/>
        </w:rPr>
        <w:t>مقياس الدرجات (اختياري)</w:t>
      </w:r>
    </w:p>
    <w:p w:rsidR="00714AB8" w:rsidRPr="00D33D33" w:rsidRDefault="00714AB8" w:rsidP="00714AB8">
      <w:pPr>
        <w:bidi/>
        <w:rPr>
          <w:rFonts w:ascii="Arabic Typesetting" w:hAnsi="Arabic Typesetting" w:cs="Arabic Typesetting"/>
          <w:color w:val="000000" w:themeColor="text1"/>
          <w:sz w:val="36"/>
          <w:szCs w:val="36"/>
          <w:rtl/>
        </w:rPr>
      </w:pPr>
      <w:r w:rsidRPr="00D33D33">
        <w:rPr>
          <w:rFonts w:ascii="Arabic Typesetting" w:hAnsi="Arabic Typesetting" w:cs="Arabic Typesetting"/>
          <w:color w:val="000000" w:themeColor="text1"/>
          <w:sz w:val="36"/>
          <w:szCs w:val="36"/>
          <w:rtl/>
          <w:lang w:bidi="ar-JO"/>
        </w:rPr>
        <w:t>ه</w:t>
      </w:r>
      <w:r>
        <w:rPr>
          <w:rFonts w:ascii="Arabic Typesetting" w:hAnsi="Arabic Typesetting" w:cs="Arabic Typesetting" w:hint="cs"/>
          <w:color w:val="000000" w:themeColor="text1"/>
          <w:sz w:val="36"/>
          <w:szCs w:val="36"/>
          <w:rtl/>
          <w:lang w:bidi="ar-JO"/>
        </w:rPr>
        <w:t xml:space="preserve">     </w:t>
      </w:r>
      <w:r w:rsidRPr="00D33D33">
        <w:rPr>
          <w:rFonts w:ascii="Arabic Typesetting" w:hAnsi="Arabic Typesetting" w:cs="Arabic Typesetting"/>
          <w:color w:val="000000" w:themeColor="text1"/>
          <w:sz w:val="36"/>
          <w:szCs w:val="36"/>
          <w:rtl/>
          <w:lang w:bidi="ar-JO"/>
        </w:rPr>
        <w:t>0-39</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د-40-49</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د50-54</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د+55-59</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ج-60-64</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ج65-69</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ج</w:t>
      </w:r>
      <w:r w:rsidRPr="00D33D33">
        <w:rPr>
          <w:rFonts w:ascii="Arabic Typesetting" w:hAnsi="Arabic Typesetting" w:cs="Arabic Typesetting"/>
          <w:color w:val="000000" w:themeColor="text1"/>
          <w:sz w:val="36"/>
          <w:szCs w:val="36"/>
        </w:rPr>
        <w:t>+</w:t>
      </w:r>
      <w:r w:rsidRPr="00D33D33">
        <w:rPr>
          <w:rFonts w:ascii="Arabic Typesetting" w:hAnsi="Arabic Typesetting" w:cs="Arabic Typesetting"/>
          <w:color w:val="000000" w:themeColor="text1"/>
          <w:sz w:val="36"/>
          <w:szCs w:val="36"/>
          <w:rtl/>
        </w:rPr>
        <w:t>70-73</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ب-74-76</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ب77-80</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ب</w:t>
      </w:r>
      <w:r w:rsidRPr="00D33D33">
        <w:rPr>
          <w:rFonts w:ascii="Arabic Typesetting" w:hAnsi="Arabic Typesetting" w:cs="Arabic Typesetting"/>
          <w:color w:val="000000" w:themeColor="text1"/>
          <w:sz w:val="36"/>
          <w:szCs w:val="36"/>
        </w:rPr>
        <w:t xml:space="preserve"> +</w:t>
      </w:r>
      <w:r w:rsidRPr="00D33D33">
        <w:rPr>
          <w:rFonts w:ascii="Arabic Typesetting" w:hAnsi="Arabic Typesetting" w:cs="Arabic Typesetting"/>
          <w:color w:val="000000" w:themeColor="text1"/>
          <w:sz w:val="36"/>
          <w:szCs w:val="36"/>
          <w:rtl/>
        </w:rPr>
        <w:t>81-84</w:t>
      </w:r>
    </w:p>
    <w:p w:rsidR="00714AB8" w:rsidRPr="00D33D33" w:rsidRDefault="00714AB8" w:rsidP="00714AB8">
      <w:pPr>
        <w:pStyle w:val="ListParagraph"/>
        <w:numPr>
          <w:ilvl w:val="0"/>
          <w:numId w:val="4"/>
        </w:numPr>
        <w:bidi/>
        <w:ind w:left="450"/>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85-89</w:t>
      </w:r>
    </w:p>
    <w:p w:rsidR="00714AB8" w:rsidRPr="00D33D33" w:rsidRDefault="00714AB8" w:rsidP="00714AB8">
      <w:pPr>
        <w:bidi/>
        <w:ind w:left="-450"/>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أ90-100</w:t>
      </w:r>
    </w:p>
    <w:p w:rsidR="00714AB8" w:rsidRDefault="00714AB8" w:rsidP="00714AB8">
      <w:pPr>
        <w:bidi/>
        <w:rPr>
          <w:rFonts w:ascii="Arabic Typesetting" w:hAnsi="Arabic Typesetting" w:cs="Arabic Typesetting"/>
          <w:b/>
          <w:bCs/>
          <w:color w:val="000000" w:themeColor="text1"/>
          <w:sz w:val="36"/>
          <w:szCs w:val="36"/>
          <w:u w:val="single"/>
          <w:rtl/>
        </w:rPr>
      </w:pPr>
    </w:p>
    <w:p w:rsidR="00714AB8" w:rsidRPr="00D33D33" w:rsidRDefault="00714AB8" w:rsidP="00714AB8">
      <w:pPr>
        <w:bidi/>
        <w:rPr>
          <w:rFonts w:ascii="Arabic Typesetting" w:hAnsi="Arabic Typesetting" w:cs="Arabic Typesetting"/>
          <w:b/>
          <w:bCs/>
          <w:color w:val="000000" w:themeColor="text1"/>
          <w:sz w:val="36"/>
          <w:szCs w:val="36"/>
          <w:u w:val="single"/>
        </w:rPr>
      </w:pPr>
      <w:r w:rsidRPr="00D33D33">
        <w:rPr>
          <w:rFonts w:ascii="Arabic Typesetting" w:hAnsi="Arabic Typesetting" w:cs="Arabic Typesetting"/>
          <w:b/>
          <w:bCs/>
          <w:color w:val="000000" w:themeColor="text1"/>
          <w:sz w:val="36"/>
          <w:szCs w:val="36"/>
          <w:u w:val="single"/>
          <w:rtl/>
        </w:rPr>
        <w:lastRenderedPageBreak/>
        <w:t>ملاحظات</w:t>
      </w:r>
    </w:p>
    <w:p w:rsidR="00714AB8" w:rsidRDefault="00714AB8" w:rsidP="00714AB8">
      <w:pPr>
        <w:pStyle w:val="ListParagraph"/>
        <w:numPr>
          <w:ilvl w:val="0"/>
          <w:numId w:val="5"/>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تُعرض</w:t>
      </w:r>
      <w:r>
        <w:rPr>
          <w:rFonts w:ascii="Arabic Typesetting" w:hAnsi="Arabic Typesetting" w:cs="Arabic Typesetting" w:hint="cs"/>
          <w:color w:val="000000" w:themeColor="text1"/>
          <w:sz w:val="36"/>
          <w:szCs w:val="36"/>
          <w:rtl/>
        </w:rPr>
        <w:t xml:space="preserve"> </w:t>
      </w:r>
      <w:r w:rsidRPr="00D33D33">
        <w:rPr>
          <w:rFonts w:ascii="Arabic Typesetting" w:hAnsi="Arabic Typesetting" w:cs="Arabic Typesetting"/>
          <w:color w:val="000000" w:themeColor="text1"/>
          <w:sz w:val="36"/>
          <w:szCs w:val="36"/>
          <w:rtl/>
        </w:rPr>
        <w:t>الشكاوى بدايةًإلى المحاضر، وإذا لم يتوصل إلى حل ينبغي توجيه القضية إلىمنسق المادة (في حال الأقسام المتعددة) الذي سيتولى عرضها في اجتماع  ممثلي</w:t>
      </w:r>
      <w:r>
        <w:rPr>
          <w:rFonts w:ascii="Arabic Typesetting" w:hAnsi="Arabic Typesetting" w:cs="Arabic Typesetting" w:hint="cs"/>
          <w:color w:val="000000" w:themeColor="text1"/>
          <w:sz w:val="36"/>
          <w:szCs w:val="36"/>
          <w:rtl/>
        </w:rPr>
        <w:t xml:space="preserve"> </w:t>
      </w:r>
      <w:r w:rsidRPr="00D33D33">
        <w:rPr>
          <w:rFonts w:ascii="Arabic Typesetting" w:hAnsi="Arabic Typesetting" w:cs="Arabic Typesetting"/>
          <w:color w:val="000000" w:themeColor="text1"/>
          <w:sz w:val="36"/>
          <w:szCs w:val="36"/>
          <w:rtl/>
        </w:rPr>
        <w:t xml:space="preserve">الأقسام . بعد ذلك، يتم التعامل مع المشاكل من قبل رئيس القسم من ثم العميد و في النهاية تحوًل إلى نائب الرئيس المعني. </w:t>
      </w:r>
    </w:p>
    <w:p w:rsidR="00714AB8" w:rsidRPr="00D33D33" w:rsidRDefault="00714AB8" w:rsidP="00714AB8">
      <w:pPr>
        <w:pStyle w:val="ListParagraph"/>
        <w:numPr>
          <w:ilvl w:val="0"/>
          <w:numId w:val="5"/>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أما الشكاوى النهائية فتعرض على لجنة خاصة لمراجعة درجات الامتحان النهائي</w:t>
      </w:r>
      <w:r w:rsidRPr="00D33D33">
        <w:rPr>
          <w:rFonts w:ascii="Arabic Typesetting" w:hAnsi="Arabic Typesetting" w:cs="Arabic Typesetting"/>
          <w:color w:val="000000" w:themeColor="text1"/>
          <w:sz w:val="36"/>
          <w:szCs w:val="36"/>
        </w:rPr>
        <w:t>.</w:t>
      </w:r>
    </w:p>
    <w:p w:rsidR="00714AB8" w:rsidRPr="00D33D33" w:rsidRDefault="00714AB8" w:rsidP="00714AB8">
      <w:pPr>
        <w:pStyle w:val="ListParagraph"/>
        <w:numPr>
          <w:ilvl w:val="0"/>
          <w:numId w:val="6"/>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للحصول على مزيد من التفاصيل حول قوانين الجامعة يرجى زيارة الرابط التالي</w:t>
      </w:r>
      <w:r w:rsidRPr="00D33D33">
        <w:rPr>
          <w:rFonts w:ascii="Arabic Typesetting" w:hAnsi="Arabic Typesetting" w:cs="Arabic Typesetting"/>
          <w:color w:val="000000" w:themeColor="text1"/>
          <w:sz w:val="36"/>
          <w:szCs w:val="36"/>
        </w:rPr>
        <w:t>:</w:t>
      </w:r>
    </w:p>
    <w:p w:rsidR="00714AB8" w:rsidRPr="00D33D33" w:rsidRDefault="00714AB8" w:rsidP="00714AB8">
      <w:pPr>
        <w:bidi/>
        <w:rPr>
          <w:rFonts w:ascii="Arabic Typesetting" w:hAnsi="Arabic Typesetting" w:cs="Arabic Typesetting"/>
          <w:b/>
          <w:bCs/>
          <w:sz w:val="36"/>
          <w:szCs w:val="36"/>
          <w:rtl/>
          <w:lang w:bidi="ar-JO"/>
        </w:rPr>
      </w:pPr>
      <w:r w:rsidRPr="00D33D33">
        <w:rPr>
          <w:rFonts w:ascii="Arabic Typesetting" w:hAnsi="Arabic Typesetting" w:cs="Arabic Typesetting"/>
          <w:b/>
          <w:bCs/>
          <w:sz w:val="36"/>
          <w:szCs w:val="36"/>
        </w:rPr>
        <w:t> </w:t>
      </w:r>
      <w:hyperlink r:id="rId11" w:history="1">
        <w:r w:rsidRPr="00D33D33">
          <w:rPr>
            <w:rStyle w:val="Hyperlink"/>
            <w:rFonts w:ascii="Arabic Typesetting" w:hAnsi="Arabic Typesetting" w:cs="Arabic Typesetting"/>
            <w:b/>
            <w:bCs/>
            <w:color w:val="auto"/>
            <w:sz w:val="36"/>
            <w:szCs w:val="36"/>
          </w:rPr>
          <w:t>http://www.ju.edu.jo/rules/index.htm</w:t>
        </w:r>
      </w:hyperlink>
    </w:p>
    <w:p w:rsidR="009E2495" w:rsidRDefault="009E2495" w:rsidP="00714AB8">
      <w:pPr>
        <w:bidi/>
        <w:jc w:val="center"/>
        <w:rPr>
          <w:rFonts w:ascii="Arabic Typesetting" w:hAnsi="Arabic Typesetting" w:cs="Arabic Typesetting"/>
          <w:b/>
          <w:bCs/>
          <w:color w:val="000000" w:themeColor="text1"/>
          <w:sz w:val="36"/>
          <w:szCs w:val="36"/>
          <w:rtl/>
        </w:rPr>
      </w:pPr>
    </w:p>
    <w:p w:rsidR="009E2495" w:rsidRDefault="009E2495" w:rsidP="009E2495">
      <w:pPr>
        <w:bidi/>
        <w:jc w:val="center"/>
        <w:rPr>
          <w:rFonts w:ascii="Arabic Typesetting" w:hAnsi="Arabic Typesetting" w:cs="Arabic Typesetting"/>
          <w:b/>
          <w:bCs/>
          <w:color w:val="000000" w:themeColor="text1"/>
          <w:sz w:val="36"/>
          <w:szCs w:val="36"/>
          <w:rtl/>
        </w:rPr>
      </w:pPr>
    </w:p>
    <w:p w:rsidR="009E2495" w:rsidRDefault="009E2495" w:rsidP="009E2495">
      <w:pPr>
        <w:bidi/>
        <w:jc w:val="center"/>
        <w:rPr>
          <w:rFonts w:ascii="Arabic Typesetting" w:hAnsi="Arabic Typesetting" w:cs="Arabic Typesetting"/>
          <w:b/>
          <w:bCs/>
          <w:color w:val="000000" w:themeColor="text1"/>
          <w:sz w:val="36"/>
          <w:szCs w:val="36"/>
          <w:rtl/>
        </w:rPr>
      </w:pPr>
    </w:p>
    <w:p w:rsidR="009E2495" w:rsidRDefault="009E2495" w:rsidP="009E2495">
      <w:pPr>
        <w:bidi/>
        <w:jc w:val="center"/>
        <w:rPr>
          <w:rFonts w:ascii="Arabic Typesetting" w:hAnsi="Arabic Typesetting" w:cs="Arabic Typesetting"/>
          <w:b/>
          <w:bCs/>
          <w:color w:val="000000" w:themeColor="text1"/>
          <w:sz w:val="36"/>
          <w:szCs w:val="36"/>
          <w:rtl/>
        </w:rPr>
      </w:pPr>
    </w:p>
    <w:p w:rsidR="009E2495" w:rsidRDefault="009E2495" w:rsidP="009E2495">
      <w:pPr>
        <w:bidi/>
        <w:jc w:val="center"/>
        <w:rPr>
          <w:rFonts w:ascii="Arabic Typesetting" w:hAnsi="Arabic Typesetting" w:cs="Arabic Typesetting"/>
          <w:b/>
          <w:bCs/>
          <w:color w:val="000000" w:themeColor="text1"/>
          <w:sz w:val="36"/>
          <w:szCs w:val="36"/>
          <w:rtl/>
        </w:rPr>
      </w:pPr>
    </w:p>
    <w:p w:rsidR="009E2495" w:rsidRDefault="009E2495" w:rsidP="009E2495">
      <w:pPr>
        <w:bidi/>
        <w:jc w:val="center"/>
        <w:rPr>
          <w:rFonts w:ascii="Arabic Typesetting" w:hAnsi="Arabic Typesetting" w:cs="Arabic Typesetting"/>
          <w:b/>
          <w:bCs/>
          <w:color w:val="000000" w:themeColor="text1"/>
          <w:sz w:val="36"/>
          <w:szCs w:val="36"/>
          <w:rtl/>
        </w:rPr>
      </w:pPr>
    </w:p>
    <w:p w:rsidR="009E2495" w:rsidRDefault="009E2495" w:rsidP="009E2495">
      <w:pPr>
        <w:bidi/>
        <w:jc w:val="center"/>
        <w:rPr>
          <w:rFonts w:ascii="Arabic Typesetting" w:hAnsi="Arabic Typesetting" w:cs="Arabic Typesetting"/>
          <w:b/>
          <w:bCs/>
          <w:color w:val="000000" w:themeColor="text1"/>
          <w:sz w:val="36"/>
          <w:szCs w:val="36"/>
          <w:rtl/>
        </w:rPr>
      </w:pPr>
    </w:p>
    <w:p w:rsidR="009E2495" w:rsidRDefault="009E2495" w:rsidP="009E2495">
      <w:pPr>
        <w:bidi/>
        <w:jc w:val="center"/>
        <w:rPr>
          <w:rFonts w:ascii="Arabic Typesetting" w:hAnsi="Arabic Typesetting" w:cs="Arabic Typesetting"/>
          <w:b/>
          <w:bCs/>
          <w:color w:val="000000" w:themeColor="text1"/>
          <w:sz w:val="36"/>
          <w:szCs w:val="36"/>
          <w:rtl/>
        </w:rPr>
      </w:pPr>
    </w:p>
    <w:p w:rsidR="009E2495" w:rsidRDefault="009E2495" w:rsidP="009E2495">
      <w:pPr>
        <w:bidi/>
        <w:jc w:val="center"/>
        <w:rPr>
          <w:rFonts w:ascii="Arabic Typesetting" w:hAnsi="Arabic Typesetting" w:cs="Arabic Typesetting"/>
          <w:b/>
          <w:bCs/>
          <w:color w:val="000000" w:themeColor="text1"/>
          <w:sz w:val="36"/>
          <w:szCs w:val="36"/>
          <w:rtl/>
        </w:rPr>
      </w:pPr>
    </w:p>
    <w:p w:rsidR="009E2495" w:rsidRDefault="009E2495" w:rsidP="009E2495">
      <w:pPr>
        <w:bidi/>
        <w:jc w:val="center"/>
        <w:rPr>
          <w:rFonts w:ascii="Arabic Typesetting" w:hAnsi="Arabic Typesetting" w:cs="Arabic Typesetting"/>
          <w:b/>
          <w:bCs/>
          <w:color w:val="000000" w:themeColor="text1"/>
          <w:sz w:val="36"/>
          <w:szCs w:val="36"/>
          <w:rtl/>
        </w:rPr>
      </w:pPr>
    </w:p>
    <w:p w:rsidR="009E2495" w:rsidRDefault="009E2495" w:rsidP="009E2495">
      <w:pPr>
        <w:bidi/>
        <w:jc w:val="center"/>
        <w:rPr>
          <w:rFonts w:ascii="Arabic Typesetting" w:hAnsi="Arabic Typesetting" w:cs="Arabic Typesetting"/>
          <w:b/>
          <w:bCs/>
          <w:color w:val="000000" w:themeColor="text1"/>
          <w:sz w:val="36"/>
          <w:szCs w:val="36"/>
          <w:rtl/>
        </w:rPr>
      </w:pPr>
    </w:p>
    <w:p w:rsidR="009E2495" w:rsidRDefault="009E2495" w:rsidP="009E2495">
      <w:pPr>
        <w:bidi/>
        <w:jc w:val="center"/>
        <w:rPr>
          <w:rFonts w:ascii="Arabic Typesetting" w:hAnsi="Arabic Typesetting" w:cs="Arabic Typesetting"/>
          <w:b/>
          <w:bCs/>
          <w:color w:val="000000" w:themeColor="text1"/>
          <w:sz w:val="36"/>
          <w:szCs w:val="36"/>
          <w:rtl/>
        </w:rPr>
      </w:pPr>
    </w:p>
    <w:p w:rsidR="009E2495" w:rsidRDefault="009E2495" w:rsidP="009E2495">
      <w:pPr>
        <w:bidi/>
        <w:jc w:val="center"/>
        <w:rPr>
          <w:rFonts w:ascii="Arabic Typesetting" w:hAnsi="Arabic Typesetting" w:cs="Arabic Typesetting"/>
          <w:b/>
          <w:bCs/>
          <w:color w:val="000000" w:themeColor="text1"/>
          <w:sz w:val="36"/>
          <w:szCs w:val="36"/>
          <w:rtl/>
        </w:rPr>
      </w:pPr>
    </w:p>
    <w:p w:rsidR="00714AB8" w:rsidRPr="00D33D33" w:rsidRDefault="00714AB8" w:rsidP="009E2495">
      <w:pPr>
        <w:bidi/>
        <w:jc w:val="center"/>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lastRenderedPageBreak/>
        <w:t>الجامعة الأردنية</w:t>
      </w:r>
    </w:p>
    <w:p w:rsidR="00714AB8" w:rsidRPr="00D33D33" w:rsidRDefault="00714AB8" w:rsidP="00714AB8">
      <w:pPr>
        <w:pStyle w:val="Heading1"/>
        <w:bidi/>
        <w:rPr>
          <w:rFonts w:ascii="Arabic Typesetting" w:hAnsi="Arabic Typesetting" w:cs="Arabic Typesetting"/>
          <w:sz w:val="36"/>
          <w:szCs w:val="36"/>
          <w:rtl/>
          <w:lang w:bidi="ar-JO"/>
        </w:rPr>
      </w:pPr>
      <w:r w:rsidRPr="00D33D33">
        <w:rPr>
          <w:rFonts w:ascii="Arabic Typesetting" w:hAnsi="Arabic Typesetting" w:cs="Arabic Typesetting"/>
          <w:sz w:val="36"/>
          <w:szCs w:val="36"/>
          <w:rtl/>
        </w:rPr>
        <w:t>الكلية</w:t>
      </w:r>
      <w:r w:rsidRPr="00D33D33">
        <w:rPr>
          <w:rFonts w:ascii="Arabic Typesetting" w:hAnsi="Arabic Typesetting" w:cs="Arabic Typesetting"/>
          <w:sz w:val="36"/>
          <w:szCs w:val="36"/>
        </w:rPr>
        <w:t xml:space="preserve">  :</w:t>
      </w:r>
      <w:r w:rsidRPr="00D33D33">
        <w:rPr>
          <w:rFonts w:ascii="Arabic Typesetting" w:hAnsi="Arabic Typesetting" w:cs="Arabic Typesetting"/>
          <w:sz w:val="36"/>
          <w:szCs w:val="36"/>
          <w:rtl/>
          <w:lang w:bidi="ar-JO"/>
        </w:rPr>
        <w:t>الشريعة</w:t>
      </w:r>
      <w:r w:rsidRPr="00D33D33">
        <w:rPr>
          <w:rFonts w:ascii="Arabic Typesetting" w:hAnsi="Arabic Typesetting" w:cs="Arabic Typesetting"/>
          <w:sz w:val="36"/>
          <w:szCs w:val="36"/>
        </w:rPr>
        <w:t xml:space="preserve"> </w:t>
      </w:r>
      <w:r w:rsidRPr="00D33D33">
        <w:rPr>
          <w:rFonts w:ascii="Arabic Typesetting" w:hAnsi="Arabic Typesetting" w:cs="Arabic Typesetting"/>
          <w:sz w:val="36"/>
          <w:szCs w:val="36"/>
          <w:rtl/>
        </w:rPr>
        <w:t xml:space="preserve">                                                           القسم</w:t>
      </w:r>
      <w:r w:rsidRPr="00D33D33">
        <w:rPr>
          <w:rFonts w:ascii="Arabic Typesetting" w:hAnsi="Arabic Typesetting" w:cs="Arabic Typesetting"/>
          <w:sz w:val="36"/>
          <w:szCs w:val="36"/>
        </w:rPr>
        <w:t xml:space="preserve">: </w:t>
      </w:r>
      <w:r w:rsidRPr="00D33D33">
        <w:rPr>
          <w:rFonts w:ascii="Arabic Typesetting" w:hAnsi="Arabic Typesetting" w:cs="Arabic Typesetting"/>
          <w:sz w:val="36"/>
          <w:szCs w:val="36"/>
          <w:rtl/>
          <w:lang w:bidi="ar-JO"/>
        </w:rPr>
        <w:t>أصول الدين</w:t>
      </w:r>
      <w:r w:rsidRPr="00D33D33">
        <w:rPr>
          <w:rFonts w:ascii="Arabic Typesetting" w:hAnsi="Arabic Typesetting" w:cs="Arabic Typesetting"/>
          <w:sz w:val="36"/>
          <w:szCs w:val="36"/>
        </w:rPr>
        <w:t xml:space="preserve"> </w:t>
      </w:r>
    </w:p>
    <w:p w:rsidR="00714AB8" w:rsidRPr="00D33D33" w:rsidRDefault="00714AB8" w:rsidP="00714AB8">
      <w:pPr>
        <w:bidi/>
        <w:rPr>
          <w:rFonts w:ascii="Arabic Typesetting" w:hAnsi="Arabic Typesetting" w:cs="Arabic Typesetting"/>
          <w:b/>
          <w:bCs/>
          <w:color w:val="000000" w:themeColor="text1"/>
          <w:sz w:val="36"/>
          <w:szCs w:val="36"/>
          <w:rtl/>
          <w:lang w:bidi="ar-JO"/>
        </w:rPr>
      </w:pPr>
      <w:r w:rsidRPr="00D33D33">
        <w:rPr>
          <w:rFonts w:ascii="Arabic Typesetting" w:hAnsi="Arabic Typesetting" w:cs="Arabic Typesetting"/>
          <w:b/>
          <w:bCs/>
          <w:color w:val="000000" w:themeColor="text1"/>
          <w:sz w:val="36"/>
          <w:szCs w:val="36"/>
          <w:rtl/>
          <w:lang w:bidi="ar-JO"/>
        </w:rPr>
        <w:t>التخصص/البرنامج: أصول الدين                                       العام الأكاديمي/الفصل الدراسي:2014-2015م</w:t>
      </w:r>
    </w:p>
    <w:p w:rsidR="00714AB8" w:rsidRPr="00D33D33" w:rsidRDefault="0026402A" w:rsidP="0026402A">
      <w:pPr>
        <w:bidi/>
        <w:jc w:val="center"/>
        <w:rPr>
          <w:rFonts w:ascii="Arabic Typesetting" w:hAnsi="Arabic Typesetting" w:cs="Arabic Typesetting"/>
          <w:b/>
          <w:bCs/>
          <w:color w:val="000000" w:themeColor="text1"/>
          <w:sz w:val="36"/>
          <w:szCs w:val="36"/>
          <w:rtl/>
        </w:rPr>
      </w:pPr>
      <w:r>
        <w:rPr>
          <w:rFonts w:ascii="Arabic Typesetting" w:hAnsi="Arabic Typesetting" w:cs="Arabic Typesetting" w:hint="cs"/>
          <w:b/>
          <w:bCs/>
          <w:color w:val="000000" w:themeColor="text1"/>
          <w:sz w:val="36"/>
          <w:szCs w:val="36"/>
          <w:rtl/>
        </w:rPr>
        <w:t>دراسات في علل الحديث</w:t>
      </w:r>
      <w:r w:rsidR="00714AB8" w:rsidRPr="00D33D33">
        <w:rPr>
          <w:rFonts w:ascii="Arabic Typesetting" w:hAnsi="Arabic Typesetting" w:cs="Arabic Typesetting"/>
          <w:b/>
          <w:bCs/>
          <w:color w:val="000000" w:themeColor="text1"/>
          <w:sz w:val="36"/>
          <w:szCs w:val="36"/>
          <w:rtl/>
        </w:rPr>
        <w:t xml:space="preserve"> (</w:t>
      </w:r>
      <w:r w:rsidR="00113577">
        <w:rPr>
          <w:rFonts w:ascii="Arabic Typesetting" w:hAnsi="Arabic Typesetting" w:cs="Arabic Typesetting" w:hint="cs"/>
          <w:b/>
          <w:bCs/>
          <w:color w:val="000000" w:themeColor="text1"/>
          <w:sz w:val="36"/>
          <w:szCs w:val="36"/>
          <w:rtl/>
        </w:rPr>
        <w:t>0401922)</w:t>
      </w:r>
    </w:p>
    <w:p w:rsidR="00714AB8" w:rsidRPr="00D33D33" w:rsidRDefault="00714AB8" w:rsidP="00714AB8">
      <w:pPr>
        <w:bidi/>
        <w:jc w:val="center"/>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w:t>
      </w:r>
    </w:p>
    <w:tbl>
      <w:tblPr>
        <w:tblStyle w:val="TableGrid"/>
        <w:bidiVisual/>
        <w:tblW w:w="9828" w:type="dxa"/>
        <w:tblLook w:val="04A0"/>
      </w:tblPr>
      <w:tblGrid>
        <w:gridCol w:w="2268"/>
        <w:gridCol w:w="1350"/>
        <w:gridCol w:w="1530"/>
        <w:gridCol w:w="1440"/>
        <w:gridCol w:w="1620"/>
        <w:gridCol w:w="1620"/>
      </w:tblGrid>
      <w:tr w:rsidR="00714AB8" w:rsidRPr="00D33D33" w:rsidTr="00113577">
        <w:tc>
          <w:tcPr>
            <w:tcW w:w="2268"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 xml:space="preserve">الساعات المعتمدة                          </w:t>
            </w:r>
          </w:p>
        </w:tc>
        <w:tc>
          <w:tcPr>
            <w:tcW w:w="135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3</w:t>
            </w:r>
          </w:p>
        </w:tc>
        <w:tc>
          <w:tcPr>
            <w:tcW w:w="153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المستوى</w:t>
            </w:r>
          </w:p>
        </w:tc>
        <w:tc>
          <w:tcPr>
            <w:tcW w:w="1440" w:type="dxa"/>
          </w:tcPr>
          <w:p w:rsidR="00714AB8" w:rsidRPr="00D33D33" w:rsidRDefault="0026402A" w:rsidP="00113577">
            <w:pPr>
              <w:bidi/>
              <w:rPr>
                <w:rFonts w:ascii="Arabic Typesetting" w:hAnsi="Arabic Typesetting" w:cs="Arabic Typesetting"/>
                <w:b/>
                <w:bCs/>
                <w:color w:val="000000" w:themeColor="text1"/>
                <w:sz w:val="36"/>
                <w:szCs w:val="36"/>
                <w:rtl/>
              </w:rPr>
            </w:pPr>
            <w:r>
              <w:rPr>
                <w:rFonts w:ascii="Arabic Typesetting" w:hAnsi="Arabic Typesetting" w:cs="Arabic Typesetting" w:hint="cs"/>
                <w:b/>
                <w:bCs/>
                <w:color w:val="000000" w:themeColor="text1"/>
                <w:sz w:val="36"/>
                <w:szCs w:val="36"/>
                <w:rtl/>
              </w:rPr>
              <w:t>دكتوراة</w:t>
            </w:r>
          </w:p>
        </w:tc>
        <w:tc>
          <w:tcPr>
            <w:tcW w:w="162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المتطلب السابق</w:t>
            </w:r>
          </w:p>
        </w:tc>
        <w:tc>
          <w:tcPr>
            <w:tcW w:w="162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w:t>
            </w:r>
          </w:p>
        </w:tc>
      </w:tr>
      <w:tr w:rsidR="00714AB8" w:rsidRPr="00D33D33" w:rsidTr="00113577">
        <w:tc>
          <w:tcPr>
            <w:tcW w:w="2268"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منسق المادة / المدرس</w:t>
            </w:r>
          </w:p>
        </w:tc>
        <w:tc>
          <w:tcPr>
            <w:tcW w:w="1350" w:type="dxa"/>
          </w:tcPr>
          <w:p w:rsidR="00714AB8" w:rsidRPr="00D33D33" w:rsidRDefault="00714AB8" w:rsidP="00113577">
            <w:pPr>
              <w:bidi/>
              <w:rPr>
                <w:rFonts w:ascii="Arabic Typesetting" w:hAnsi="Arabic Typesetting" w:cs="Arabic Typesetting"/>
                <w:b/>
                <w:bCs/>
                <w:color w:val="000000" w:themeColor="text1"/>
                <w:sz w:val="36"/>
                <w:szCs w:val="36"/>
                <w:rtl/>
                <w:lang w:bidi="ar-JO"/>
              </w:rPr>
            </w:pPr>
            <w:r w:rsidRPr="00D33D33">
              <w:rPr>
                <w:rFonts w:ascii="Arabic Typesetting" w:hAnsi="Arabic Typesetting" w:cs="Arabic Typesetting"/>
                <w:b/>
                <w:bCs/>
                <w:color w:val="000000" w:themeColor="text1"/>
                <w:sz w:val="36"/>
                <w:szCs w:val="36"/>
                <w:rtl/>
              </w:rPr>
              <w:t>حسب الجدول</w:t>
            </w:r>
          </w:p>
        </w:tc>
        <w:tc>
          <w:tcPr>
            <w:tcW w:w="153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رقم المكتب</w:t>
            </w:r>
          </w:p>
        </w:tc>
        <w:tc>
          <w:tcPr>
            <w:tcW w:w="144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حسب الجدول</w:t>
            </w:r>
          </w:p>
        </w:tc>
        <w:tc>
          <w:tcPr>
            <w:tcW w:w="162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هاتف المكتب</w:t>
            </w:r>
          </w:p>
        </w:tc>
        <w:tc>
          <w:tcPr>
            <w:tcW w:w="162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حسب الجدول</w:t>
            </w:r>
          </w:p>
        </w:tc>
      </w:tr>
      <w:tr w:rsidR="00714AB8" w:rsidRPr="00D33D33" w:rsidTr="00113577">
        <w:tc>
          <w:tcPr>
            <w:tcW w:w="2268"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الموقع الإلكتروني للمادة</w:t>
            </w:r>
          </w:p>
        </w:tc>
        <w:tc>
          <w:tcPr>
            <w:tcW w:w="135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موقع القسم</w:t>
            </w:r>
          </w:p>
        </w:tc>
        <w:tc>
          <w:tcPr>
            <w:tcW w:w="1530" w:type="dxa"/>
          </w:tcPr>
          <w:p w:rsidR="00714AB8" w:rsidRPr="00D33D33" w:rsidRDefault="00714AB8" w:rsidP="00113577">
            <w:pPr>
              <w:bidi/>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البريد الإلكتروني</w:t>
            </w:r>
          </w:p>
          <w:p w:rsidR="00714AB8" w:rsidRPr="00D33D33" w:rsidRDefault="00714AB8" w:rsidP="00113577">
            <w:pPr>
              <w:bidi/>
              <w:rPr>
                <w:rFonts w:ascii="Arabic Typesetting" w:hAnsi="Arabic Typesetting" w:cs="Arabic Typesetting"/>
                <w:b/>
                <w:bCs/>
                <w:color w:val="000000" w:themeColor="text1"/>
                <w:sz w:val="36"/>
                <w:szCs w:val="36"/>
                <w:rtl/>
              </w:rPr>
            </w:pPr>
          </w:p>
        </w:tc>
        <w:tc>
          <w:tcPr>
            <w:tcW w:w="144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موقع القسم</w:t>
            </w:r>
          </w:p>
        </w:tc>
        <w:tc>
          <w:tcPr>
            <w:tcW w:w="162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المكان</w:t>
            </w:r>
          </w:p>
        </w:tc>
        <w:tc>
          <w:tcPr>
            <w:tcW w:w="1620"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حسب الجدول</w:t>
            </w:r>
          </w:p>
        </w:tc>
      </w:tr>
    </w:tbl>
    <w:p w:rsidR="00714AB8" w:rsidRPr="00D33D33" w:rsidRDefault="00714AB8" w:rsidP="00714AB8">
      <w:pPr>
        <w:bidi/>
        <w:rPr>
          <w:rFonts w:ascii="Arabic Typesetting" w:hAnsi="Arabic Typesetting" w:cs="Arabic Typesetting"/>
          <w:color w:val="000000" w:themeColor="text1"/>
          <w:sz w:val="36"/>
          <w:szCs w:val="36"/>
          <w:rtl/>
        </w:rPr>
      </w:pPr>
    </w:p>
    <w:tbl>
      <w:tblPr>
        <w:tblStyle w:val="TableGrid"/>
        <w:bidiVisual/>
        <w:tblW w:w="0" w:type="auto"/>
        <w:tblLook w:val="04A0"/>
      </w:tblPr>
      <w:tblGrid>
        <w:gridCol w:w="1596"/>
        <w:gridCol w:w="1596"/>
        <w:gridCol w:w="1596"/>
        <w:gridCol w:w="1596"/>
        <w:gridCol w:w="1596"/>
        <w:gridCol w:w="1596"/>
      </w:tblGrid>
      <w:tr w:rsidR="00714AB8" w:rsidRPr="00D33D33" w:rsidTr="00113577">
        <w:tc>
          <w:tcPr>
            <w:tcW w:w="9576" w:type="dxa"/>
            <w:gridSpan w:val="6"/>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lang w:bidi="ar-JO"/>
              </w:rPr>
              <w:t>ال</w:t>
            </w:r>
            <w:r w:rsidRPr="00D33D33">
              <w:rPr>
                <w:rFonts w:ascii="Arabic Typesetting" w:hAnsi="Arabic Typesetting" w:cs="Arabic Typesetting"/>
                <w:b/>
                <w:bCs/>
                <w:color w:val="000000" w:themeColor="text1"/>
                <w:sz w:val="36"/>
                <w:szCs w:val="36"/>
                <w:rtl/>
              </w:rPr>
              <w:t>ساعات المكتبية</w:t>
            </w:r>
          </w:p>
        </w:tc>
      </w:tr>
      <w:tr w:rsidR="00714AB8" w:rsidRPr="00D33D33" w:rsidTr="00113577">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اليوم/الوقت</w:t>
            </w: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الأحد</w:t>
            </w: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الاثنين</w:t>
            </w: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الثلاثاء</w:t>
            </w: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الأربعاء</w:t>
            </w: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الخميس</w:t>
            </w:r>
          </w:p>
        </w:tc>
      </w:tr>
      <w:tr w:rsidR="00714AB8" w:rsidRPr="00D33D33" w:rsidTr="00113577">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r>
      <w:tr w:rsidR="00714AB8" w:rsidRPr="00D33D33" w:rsidTr="00113577">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c>
          <w:tcPr>
            <w:tcW w:w="1596" w:type="dxa"/>
          </w:tcPr>
          <w:p w:rsidR="00714AB8" w:rsidRPr="00D33D33" w:rsidRDefault="00714AB8" w:rsidP="00113577">
            <w:pPr>
              <w:bidi/>
              <w:rPr>
                <w:rFonts w:ascii="Arabic Typesetting" w:hAnsi="Arabic Typesetting" w:cs="Arabic Typesetting"/>
                <w:b/>
                <w:bCs/>
                <w:color w:val="000000" w:themeColor="text1"/>
                <w:sz w:val="36"/>
                <w:szCs w:val="36"/>
                <w:rtl/>
              </w:rPr>
            </w:pPr>
          </w:p>
        </w:tc>
      </w:tr>
    </w:tbl>
    <w:p w:rsidR="00714AB8" w:rsidRPr="00D33D33" w:rsidRDefault="00714AB8" w:rsidP="00714AB8">
      <w:pPr>
        <w:bidi/>
        <w:rPr>
          <w:rFonts w:ascii="Arabic Typesetting" w:hAnsi="Arabic Typesetting" w:cs="Arabic Typesetting"/>
          <w:color w:val="000000" w:themeColor="text1"/>
          <w:sz w:val="36"/>
          <w:szCs w:val="36"/>
        </w:rPr>
      </w:pPr>
    </w:p>
    <w:p w:rsidR="00714AB8" w:rsidRPr="00D33D33" w:rsidRDefault="00714AB8" w:rsidP="00714AB8">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u w:val="single"/>
          <w:rtl/>
        </w:rPr>
        <w:t>وصف المادة الدراسية:</w:t>
      </w:r>
    </w:p>
    <w:p w:rsidR="00714AB8" w:rsidRDefault="00714AB8" w:rsidP="0026402A">
      <w:pPr>
        <w:pStyle w:val="BodyTextIndent"/>
        <w:jc w:val="lowKashida"/>
        <w:rPr>
          <w:rFonts w:ascii="Arabic Typesetting" w:hAnsi="Arabic Typesetting" w:cs="Arabic Typesetting"/>
          <w:b w:val="0"/>
          <w:bCs w:val="0"/>
          <w:sz w:val="36"/>
          <w:szCs w:val="36"/>
          <w:rtl/>
          <w:lang w:bidi="ar-SA"/>
        </w:rPr>
      </w:pPr>
      <w:r w:rsidRPr="00D33D33">
        <w:rPr>
          <w:rFonts w:ascii="Arabic Typesetting" w:hAnsi="Arabic Typesetting" w:cs="Arabic Typesetting"/>
          <w:b w:val="0"/>
          <w:bCs w:val="0"/>
          <w:color w:val="000000" w:themeColor="text1"/>
          <w:sz w:val="36"/>
          <w:szCs w:val="36"/>
          <w:u w:val="single"/>
          <w:rtl/>
        </w:rPr>
        <w:t xml:space="preserve">  </w:t>
      </w:r>
      <w:r w:rsidRPr="00D33D33">
        <w:rPr>
          <w:rFonts w:ascii="Arabic Typesetting" w:hAnsi="Arabic Typesetting" w:cs="Arabic Typesetting"/>
          <w:b w:val="0"/>
          <w:bCs w:val="0"/>
          <w:sz w:val="36"/>
          <w:szCs w:val="36"/>
          <w:rtl/>
        </w:rPr>
        <w:t xml:space="preserve">تتضمن هذه المادة دراسة مفهوم علم </w:t>
      </w:r>
      <w:r w:rsidR="0026402A">
        <w:rPr>
          <w:rFonts w:ascii="Arabic Typesetting" w:hAnsi="Arabic Typesetting" w:cs="Arabic Typesetting" w:hint="cs"/>
          <w:b w:val="0"/>
          <w:bCs w:val="0"/>
          <w:sz w:val="36"/>
          <w:szCs w:val="36"/>
          <w:rtl/>
        </w:rPr>
        <w:t>العلل</w:t>
      </w:r>
      <w:r w:rsidRPr="00D33D33">
        <w:rPr>
          <w:rFonts w:ascii="Arabic Typesetting" w:hAnsi="Arabic Typesetting" w:cs="Arabic Typesetting"/>
          <w:b w:val="0"/>
          <w:bCs w:val="0"/>
          <w:sz w:val="36"/>
          <w:szCs w:val="36"/>
          <w:rtl/>
        </w:rPr>
        <w:t xml:space="preserve"> ومشروعيته، وأهمية تعلمه، وأشهر علمائه وطبقاتهم، كما تتضمن أسس </w:t>
      </w:r>
      <w:r w:rsidR="0026402A">
        <w:rPr>
          <w:rFonts w:ascii="Arabic Typesetting" w:hAnsi="Arabic Typesetting" w:cs="Arabic Typesetting" w:hint="cs"/>
          <w:b w:val="0"/>
          <w:bCs w:val="0"/>
          <w:sz w:val="36"/>
          <w:szCs w:val="36"/>
          <w:rtl/>
        </w:rPr>
        <w:t>تعليل</w:t>
      </w:r>
      <w:r w:rsidRPr="00D33D33">
        <w:rPr>
          <w:rFonts w:ascii="Arabic Typesetting" w:hAnsi="Arabic Typesetting" w:cs="Arabic Typesetting"/>
          <w:b w:val="0"/>
          <w:bCs w:val="0"/>
          <w:sz w:val="36"/>
          <w:szCs w:val="36"/>
          <w:rtl/>
        </w:rPr>
        <w:t xml:space="preserve"> الرواة وردهم </w:t>
      </w:r>
      <w:r w:rsidR="0026402A">
        <w:rPr>
          <w:rFonts w:ascii="Arabic Typesetting" w:hAnsi="Arabic Typesetting" w:cs="Arabic Typesetting" w:hint="cs"/>
          <w:b w:val="0"/>
          <w:bCs w:val="0"/>
          <w:sz w:val="36"/>
          <w:szCs w:val="36"/>
          <w:rtl/>
        </w:rPr>
        <w:t>أو قبولهم وبالتالي رد أو قبول مروياتهم</w:t>
      </w:r>
      <w:r w:rsidRPr="00D33D33">
        <w:rPr>
          <w:rFonts w:ascii="Arabic Typesetting" w:hAnsi="Arabic Typesetting" w:cs="Arabic Typesetting"/>
          <w:b w:val="0"/>
          <w:bCs w:val="0"/>
          <w:sz w:val="36"/>
          <w:szCs w:val="36"/>
          <w:rtl/>
        </w:rPr>
        <w:t xml:space="preserve">، ودراسة </w:t>
      </w:r>
      <w:r w:rsidR="0026402A">
        <w:rPr>
          <w:rFonts w:ascii="Arabic Typesetting" w:hAnsi="Arabic Typesetting" w:cs="Arabic Typesetting" w:hint="cs"/>
          <w:b w:val="0"/>
          <w:bCs w:val="0"/>
          <w:sz w:val="36"/>
          <w:szCs w:val="36"/>
          <w:rtl/>
        </w:rPr>
        <w:t>طرق كشف العلة</w:t>
      </w:r>
      <w:r w:rsidRPr="00D33D33">
        <w:rPr>
          <w:rFonts w:ascii="Arabic Typesetting" w:hAnsi="Arabic Typesetting" w:cs="Arabic Typesetting"/>
          <w:b w:val="0"/>
          <w:bCs w:val="0"/>
          <w:sz w:val="36"/>
          <w:szCs w:val="36"/>
          <w:rtl/>
          <w:lang w:bidi="ar-SA"/>
        </w:rPr>
        <w:t>.</w:t>
      </w:r>
    </w:p>
    <w:p w:rsidR="00714AB8" w:rsidRPr="00D33D33" w:rsidRDefault="00714AB8" w:rsidP="00714AB8">
      <w:pPr>
        <w:pStyle w:val="BodyTextIndent"/>
        <w:jc w:val="lowKashida"/>
        <w:rPr>
          <w:rFonts w:ascii="Arabic Typesetting" w:hAnsi="Arabic Typesetting" w:cs="Arabic Typesetting"/>
          <w:b w:val="0"/>
          <w:bCs w:val="0"/>
          <w:sz w:val="36"/>
          <w:szCs w:val="36"/>
          <w:lang w:bidi="ar-SA"/>
        </w:rPr>
      </w:pPr>
    </w:p>
    <w:p w:rsidR="00714AB8" w:rsidRPr="00D33D33" w:rsidRDefault="00714AB8" w:rsidP="00714AB8">
      <w:pPr>
        <w:bidi/>
        <w:rPr>
          <w:rFonts w:ascii="Arabic Typesetting" w:hAnsi="Arabic Typesetting" w:cs="Arabic Typesetting"/>
          <w:b/>
          <w:bCs/>
          <w:color w:val="000000" w:themeColor="text1"/>
          <w:sz w:val="36"/>
          <w:szCs w:val="36"/>
          <w:u w:val="single"/>
        </w:rPr>
      </w:pPr>
      <w:r w:rsidRPr="00D33D33">
        <w:rPr>
          <w:rFonts w:ascii="Arabic Typesetting" w:hAnsi="Arabic Typesetting" w:cs="Arabic Typesetting"/>
          <w:color w:val="000000" w:themeColor="text1"/>
          <w:sz w:val="36"/>
          <w:szCs w:val="36"/>
        </w:rPr>
        <w:t> </w:t>
      </w:r>
      <w:r w:rsidRPr="00D33D33">
        <w:rPr>
          <w:rFonts w:ascii="Arabic Typesetting" w:hAnsi="Arabic Typesetting" w:cs="Arabic Typesetting"/>
          <w:b/>
          <w:bCs/>
          <w:color w:val="000000" w:themeColor="text1"/>
          <w:sz w:val="36"/>
          <w:szCs w:val="36"/>
          <w:u w:val="single"/>
          <w:rtl/>
        </w:rPr>
        <w:t xml:space="preserve">أهداف التعلّم </w:t>
      </w:r>
    </w:p>
    <w:p w:rsidR="00714AB8" w:rsidRPr="00D33D33" w:rsidRDefault="00714AB8" w:rsidP="00714AB8">
      <w:pPr>
        <w:pStyle w:val="ListParagraph"/>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يتوقع من الطالب بعد دراسته للمادة أن:</w:t>
      </w:r>
    </w:p>
    <w:p w:rsidR="00714AB8" w:rsidRPr="00D33D33" w:rsidRDefault="00714AB8" w:rsidP="0026402A">
      <w:pPr>
        <w:pStyle w:val="ListParagraph"/>
        <w:numPr>
          <w:ilvl w:val="0"/>
          <w:numId w:val="10"/>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يعرف المفاهيم المتعلقة </w:t>
      </w:r>
      <w:r w:rsidR="0026402A">
        <w:rPr>
          <w:rFonts w:ascii="Arabic Typesetting" w:hAnsi="Arabic Typesetting" w:cs="Arabic Typesetting" w:hint="cs"/>
          <w:color w:val="000000" w:themeColor="text1"/>
          <w:sz w:val="36"/>
          <w:szCs w:val="36"/>
          <w:rtl/>
        </w:rPr>
        <w:t>بعلم العلل.</w:t>
      </w:r>
    </w:p>
    <w:p w:rsidR="00714AB8" w:rsidRPr="00D33D33" w:rsidRDefault="00714AB8" w:rsidP="0026402A">
      <w:pPr>
        <w:pStyle w:val="ListParagraph"/>
        <w:numPr>
          <w:ilvl w:val="0"/>
          <w:numId w:val="10"/>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يبين أهمية </w:t>
      </w:r>
      <w:r w:rsidR="0026402A">
        <w:rPr>
          <w:rFonts w:ascii="Arabic Typesetting" w:hAnsi="Arabic Typesetting" w:cs="Arabic Typesetting" w:hint="cs"/>
          <w:color w:val="000000" w:themeColor="text1"/>
          <w:sz w:val="36"/>
          <w:szCs w:val="36"/>
          <w:rtl/>
        </w:rPr>
        <w:t>ضوابط علم العلل</w:t>
      </w:r>
      <w:r w:rsidRPr="00D33D33">
        <w:rPr>
          <w:rFonts w:ascii="Arabic Typesetting" w:hAnsi="Arabic Typesetting" w:cs="Arabic Typesetting"/>
          <w:color w:val="000000" w:themeColor="text1"/>
          <w:sz w:val="36"/>
          <w:szCs w:val="36"/>
          <w:rtl/>
        </w:rPr>
        <w:t>.</w:t>
      </w:r>
    </w:p>
    <w:p w:rsidR="00714AB8" w:rsidRPr="00D33D33" w:rsidRDefault="0026402A" w:rsidP="00714AB8">
      <w:pPr>
        <w:pStyle w:val="ListParagraph"/>
        <w:numPr>
          <w:ilvl w:val="0"/>
          <w:numId w:val="10"/>
        </w:numPr>
        <w:bidi/>
        <w:rPr>
          <w:rFonts w:ascii="Arabic Typesetting" w:hAnsi="Arabic Typesetting" w:cs="Arabic Typesetting"/>
          <w:color w:val="000000" w:themeColor="text1"/>
          <w:sz w:val="36"/>
          <w:szCs w:val="36"/>
        </w:rPr>
      </w:pPr>
      <w:r>
        <w:rPr>
          <w:rFonts w:ascii="Arabic Typesetting" w:hAnsi="Arabic Typesetting" w:cs="Arabic Typesetting" w:hint="cs"/>
          <w:color w:val="000000" w:themeColor="text1"/>
          <w:sz w:val="36"/>
          <w:szCs w:val="36"/>
          <w:rtl/>
        </w:rPr>
        <w:t xml:space="preserve">يوضح الدراسة المعللة للأحاديث </w:t>
      </w:r>
      <w:r w:rsidR="00714AB8" w:rsidRPr="00D33D33">
        <w:rPr>
          <w:rFonts w:ascii="Arabic Typesetting" w:hAnsi="Arabic Typesetting" w:cs="Arabic Typesetting"/>
          <w:color w:val="000000" w:themeColor="text1"/>
          <w:sz w:val="36"/>
          <w:szCs w:val="36"/>
          <w:rtl/>
        </w:rPr>
        <w:t>.</w:t>
      </w:r>
    </w:p>
    <w:p w:rsidR="00714AB8" w:rsidRPr="00D33D33" w:rsidRDefault="00714AB8" w:rsidP="0026402A">
      <w:pPr>
        <w:pStyle w:val="ListParagraph"/>
        <w:numPr>
          <w:ilvl w:val="0"/>
          <w:numId w:val="10"/>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lastRenderedPageBreak/>
        <w:t xml:space="preserve">يتتبع تطور الكتابة المنهجية في </w:t>
      </w:r>
      <w:r w:rsidR="0026402A">
        <w:rPr>
          <w:rFonts w:ascii="Arabic Typesetting" w:hAnsi="Arabic Typesetting" w:cs="Arabic Typesetting" w:hint="cs"/>
          <w:color w:val="000000" w:themeColor="text1"/>
          <w:sz w:val="36"/>
          <w:szCs w:val="36"/>
          <w:rtl/>
        </w:rPr>
        <w:t>علم العلل</w:t>
      </w:r>
      <w:r w:rsidRPr="00D33D33">
        <w:rPr>
          <w:rFonts w:ascii="Arabic Typesetting" w:hAnsi="Arabic Typesetting" w:cs="Arabic Typesetting"/>
          <w:color w:val="000000" w:themeColor="text1"/>
          <w:sz w:val="36"/>
          <w:szCs w:val="36"/>
          <w:rtl/>
        </w:rPr>
        <w:t>.</w:t>
      </w:r>
    </w:p>
    <w:p w:rsidR="00714AB8" w:rsidRPr="00D33D33" w:rsidRDefault="00714AB8" w:rsidP="0026402A">
      <w:pPr>
        <w:pStyle w:val="ListParagraph"/>
        <w:numPr>
          <w:ilvl w:val="0"/>
          <w:numId w:val="10"/>
        </w:numPr>
        <w:bidi/>
        <w:rPr>
          <w:rFonts w:ascii="Arabic Typesetting" w:hAnsi="Arabic Typesetting" w:cs="Arabic Typesetting"/>
          <w:color w:val="000000" w:themeColor="text1"/>
          <w:sz w:val="36"/>
          <w:szCs w:val="36"/>
          <w:rtl/>
        </w:rPr>
      </w:pPr>
      <w:r w:rsidRPr="00D33D33">
        <w:rPr>
          <w:rFonts w:ascii="Arabic Typesetting" w:hAnsi="Arabic Typesetting" w:cs="Arabic Typesetting"/>
          <w:color w:val="000000" w:themeColor="text1"/>
          <w:sz w:val="36"/>
          <w:szCs w:val="36"/>
          <w:rtl/>
        </w:rPr>
        <w:t xml:space="preserve">يقدّر جهود علماء </w:t>
      </w:r>
      <w:r w:rsidR="0026402A">
        <w:rPr>
          <w:rFonts w:ascii="Arabic Typesetting" w:hAnsi="Arabic Typesetting" w:cs="Arabic Typesetting" w:hint="cs"/>
          <w:color w:val="000000" w:themeColor="text1"/>
          <w:sz w:val="36"/>
          <w:szCs w:val="36"/>
          <w:rtl/>
        </w:rPr>
        <w:t>الديث</w:t>
      </w:r>
      <w:r w:rsidRPr="00D33D33">
        <w:rPr>
          <w:rFonts w:ascii="Arabic Typesetting" w:hAnsi="Arabic Typesetting" w:cs="Arabic Typesetting"/>
          <w:color w:val="000000" w:themeColor="text1"/>
          <w:sz w:val="36"/>
          <w:szCs w:val="36"/>
          <w:rtl/>
        </w:rPr>
        <w:t xml:space="preserve"> في الحفاظ على الحديث</w:t>
      </w:r>
      <w:r w:rsidR="0026402A">
        <w:rPr>
          <w:rFonts w:ascii="Arabic Typesetting" w:hAnsi="Arabic Typesetting" w:cs="Arabic Typesetting" w:hint="cs"/>
          <w:color w:val="000000" w:themeColor="text1"/>
          <w:sz w:val="36"/>
          <w:szCs w:val="36"/>
          <w:rtl/>
        </w:rPr>
        <w:t xml:space="preserve"> النبوي الشريف</w:t>
      </w:r>
      <w:r w:rsidRPr="00D33D33">
        <w:rPr>
          <w:rFonts w:ascii="Arabic Typesetting" w:hAnsi="Arabic Typesetting" w:cs="Arabic Typesetting"/>
          <w:color w:val="000000" w:themeColor="text1"/>
          <w:sz w:val="36"/>
          <w:szCs w:val="36"/>
          <w:rtl/>
        </w:rPr>
        <w:t>.</w:t>
      </w:r>
    </w:p>
    <w:p w:rsidR="00714AB8" w:rsidRPr="00D33D33" w:rsidRDefault="00714AB8" w:rsidP="00714AB8">
      <w:pPr>
        <w:bidi/>
        <w:rPr>
          <w:rFonts w:ascii="Arabic Typesetting" w:hAnsi="Arabic Typesetting" w:cs="Arabic Typesetting"/>
          <w:b/>
          <w:bCs/>
          <w:color w:val="000000" w:themeColor="text1"/>
          <w:sz w:val="36"/>
          <w:szCs w:val="36"/>
          <w:u w:val="single"/>
        </w:rPr>
      </w:pPr>
      <w:r w:rsidRPr="00D33D33">
        <w:rPr>
          <w:rFonts w:ascii="Arabic Typesetting" w:hAnsi="Arabic Typesetting" w:cs="Arabic Typesetting"/>
          <w:b/>
          <w:bCs/>
          <w:color w:val="000000" w:themeColor="text1"/>
          <w:sz w:val="36"/>
          <w:szCs w:val="36"/>
          <w:u w:val="single"/>
          <w:rtl/>
        </w:rPr>
        <w:t>نتاجات التعلّم المستهدفة</w:t>
      </w:r>
    </w:p>
    <w:p w:rsidR="00714AB8" w:rsidRPr="00D33D33" w:rsidRDefault="00714AB8" w:rsidP="00714AB8">
      <w:pPr>
        <w:bidi/>
        <w:rPr>
          <w:rFonts w:ascii="Arabic Typesetting" w:hAnsi="Arabic Typesetting" w:cs="Arabic Typesetting"/>
          <w:color w:val="000000" w:themeColor="text1"/>
          <w:sz w:val="36"/>
          <w:szCs w:val="36"/>
          <w:rtl/>
        </w:rPr>
      </w:pPr>
      <w:r w:rsidRPr="00D33D33">
        <w:rPr>
          <w:rFonts w:ascii="Arabic Typesetting" w:hAnsi="Arabic Typesetting" w:cs="Arabic Typesetting"/>
          <w:color w:val="000000" w:themeColor="text1"/>
          <w:sz w:val="36"/>
          <w:szCs w:val="36"/>
          <w:rtl/>
        </w:rPr>
        <w:t>النتائج المرجوة بعد إكمال المادة الدراسية بنجاح</w:t>
      </w:r>
      <w:r w:rsidRPr="00D33D33">
        <w:rPr>
          <w:rFonts w:ascii="Arabic Typesetting" w:hAnsi="Arabic Typesetting" w:cs="Arabic Typesetting"/>
          <w:color w:val="000000" w:themeColor="text1"/>
          <w:sz w:val="36"/>
          <w:szCs w:val="36"/>
        </w:rPr>
        <w:t>:</w:t>
      </w:r>
    </w:p>
    <w:tbl>
      <w:tblPr>
        <w:tblW w:w="0" w:type="auto"/>
        <w:tblLook w:val="04A0"/>
      </w:tblPr>
      <w:tblGrid>
        <w:gridCol w:w="9475"/>
      </w:tblGrid>
      <w:tr w:rsidR="00714AB8" w:rsidRPr="00D33D33" w:rsidTr="00113577">
        <w:trPr>
          <w:trHeight w:val="958"/>
        </w:trPr>
        <w:tc>
          <w:tcPr>
            <w:tcW w:w="9475" w:type="dxa"/>
          </w:tcPr>
          <w:p w:rsidR="00714AB8" w:rsidRPr="00D33D33" w:rsidRDefault="00714AB8" w:rsidP="00113577">
            <w:pPr>
              <w:pStyle w:val="ListParagraph"/>
              <w:numPr>
                <w:ilvl w:val="0"/>
                <w:numId w:val="1"/>
              </w:numPr>
              <w:bidi/>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 xml:space="preserve">الفهم والاستيعاب  </w:t>
            </w:r>
          </w:p>
          <w:p w:rsidR="00714AB8" w:rsidRPr="00D33D33" w:rsidRDefault="00714AB8" w:rsidP="00113577">
            <w:pPr>
              <w:pStyle w:val="ListParagraph"/>
              <w:bidi/>
              <w:ind w:left="630"/>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يُتوقع من الطالب أن: </w:t>
            </w:r>
          </w:p>
          <w:p w:rsidR="00714AB8" w:rsidRPr="00D33D33" w:rsidRDefault="00714AB8" w:rsidP="0026402A">
            <w:pPr>
              <w:pStyle w:val="ListParagraph"/>
              <w:numPr>
                <w:ilvl w:val="0"/>
                <w:numId w:val="10"/>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يفسر </w:t>
            </w:r>
            <w:r w:rsidR="0026402A">
              <w:rPr>
                <w:rFonts w:ascii="Arabic Typesetting" w:hAnsi="Arabic Typesetting" w:cs="Arabic Typesetting" w:hint="cs"/>
                <w:color w:val="000000" w:themeColor="text1"/>
                <w:sz w:val="36"/>
                <w:szCs w:val="36"/>
                <w:rtl/>
              </w:rPr>
              <w:t>مصطلحات علم العلل الخاصة به</w:t>
            </w:r>
            <w:r w:rsidRPr="00D33D33">
              <w:rPr>
                <w:rFonts w:ascii="Arabic Typesetting" w:hAnsi="Arabic Typesetting" w:cs="Arabic Typesetting"/>
                <w:color w:val="000000" w:themeColor="text1"/>
                <w:sz w:val="36"/>
                <w:szCs w:val="36"/>
                <w:rtl/>
              </w:rPr>
              <w:t>.</w:t>
            </w:r>
          </w:p>
          <w:p w:rsidR="00714AB8" w:rsidRPr="00D33D33" w:rsidRDefault="00714AB8" w:rsidP="0026402A">
            <w:pPr>
              <w:pStyle w:val="ListParagraph"/>
              <w:numPr>
                <w:ilvl w:val="0"/>
                <w:numId w:val="10"/>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يبين ضوابط </w:t>
            </w:r>
            <w:r w:rsidR="0026402A">
              <w:rPr>
                <w:rFonts w:ascii="Arabic Typesetting" w:hAnsi="Arabic Typesetting" w:cs="Arabic Typesetting" w:hint="cs"/>
                <w:color w:val="000000" w:themeColor="text1"/>
                <w:sz w:val="36"/>
                <w:szCs w:val="36"/>
                <w:rtl/>
              </w:rPr>
              <w:t>التعليل ومناهجه</w:t>
            </w:r>
            <w:r w:rsidRPr="00D33D33">
              <w:rPr>
                <w:rFonts w:ascii="Arabic Typesetting" w:hAnsi="Arabic Typesetting" w:cs="Arabic Typesetting"/>
                <w:color w:val="000000" w:themeColor="text1"/>
                <w:sz w:val="36"/>
                <w:szCs w:val="36"/>
                <w:rtl/>
              </w:rPr>
              <w:t>.</w:t>
            </w:r>
          </w:p>
          <w:p w:rsidR="00714AB8" w:rsidRPr="00D33D33" w:rsidRDefault="00714AB8" w:rsidP="0026402A">
            <w:pPr>
              <w:pStyle w:val="ListParagraph"/>
              <w:numPr>
                <w:ilvl w:val="0"/>
                <w:numId w:val="10"/>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يقارن بين </w:t>
            </w:r>
            <w:r w:rsidR="0026402A">
              <w:rPr>
                <w:rFonts w:ascii="Arabic Typesetting" w:hAnsi="Arabic Typesetting" w:cs="Arabic Typesetting" w:hint="cs"/>
                <w:color w:val="000000" w:themeColor="text1"/>
                <w:sz w:val="36"/>
                <w:szCs w:val="36"/>
                <w:rtl/>
              </w:rPr>
              <w:t>الدراسة المعللة للأحاديث والدراسة التقليدية</w:t>
            </w:r>
            <w:r w:rsidRPr="00D33D33">
              <w:rPr>
                <w:rFonts w:ascii="Arabic Typesetting" w:hAnsi="Arabic Typesetting" w:cs="Arabic Typesetting"/>
                <w:color w:val="000000" w:themeColor="text1"/>
                <w:sz w:val="36"/>
                <w:szCs w:val="36"/>
                <w:rtl/>
              </w:rPr>
              <w:t>.</w:t>
            </w:r>
          </w:p>
        </w:tc>
      </w:tr>
      <w:tr w:rsidR="00714AB8" w:rsidRPr="00D33D33" w:rsidTr="00113577">
        <w:trPr>
          <w:trHeight w:val="1151"/>
        </w:trPr>
        <w:tc>
          <w:tcPr>
            <w:tcW w:w="9475" w:type="dxa"/>
          </w:tcPr>
          <w:p w:rsidR="00714AB8" w:rsidRPr="00D33D33" w:rsidRDefault="00714AB8" w:rsidP="00113577">
            <w:pPr>
              <w:pStyle w:val="ListParagraph"/>
              <w:numPr>
                <w:ilvl w:val="0"/>
                <w:numId w:val="1"/>
              </w:numPr>
              <w:bidi/>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 xml:space="preserve">المهارات الفكرية و المعرفية و التحليلية </w:t>
            </w:r>
          </w:p>
          <w:p w:rsidR="00714AB8" w:rsidRPr="00D33D33" w:rsidRDefault="00714AB8" w:rsidP="00113577">
            <w:pPr>
              <w:pStyle w:val="ListParagraph"/>
              <w:bidi/>
              <w:ind w:left="630"/>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يتوقع من الطالب أ</w:t>
            </w:r>
            <w:r>
              <w:rPr>
                <w:rFonts w:ascii="Arabic Typesetting" w:hAnsi="Arabic Typesetting" w:cs="Arabic Typesetting" w:hint="cs"/>
                <w:color w:val="000000" w:themeColor="text1"/>
                <w:sz w:val="36"/>
                <w:szCs w:val="36"/>
                <w:rtl/>
              </w:rPr>
              <w:t>ن</w:t>
            </w:r>
            <w:r w:rsidRPr="00D33D33">
              <w:rPr>
                <w:rFonts w:ascii="Arabic Typesetting" w:hAnsi="Arabic Typesetting" w:cs="Arabic Typesetting"/>
                <w:color w:val="000000" w:themeColor="text1"/>
                <w:sz w:val="36"/>
                <w:szCs w:val="36"/>
                <w:rtl/>
              </w:rPr>
              <w:t xml:space="preserve"> يكون قادرا على:</w:t>
            </w:r>
          </w:p>
          <w:p w:rsidR="00714AB8" w:rsidRPr="00D33D33" w:rsidRDefault="00714AB8" w:rsidP="0026402A">
            <w:pPr>
              <w:pStyle w:val="ListParagraph"/>
              <w:numPr>
                <w:ilvl w:val="0"/>
                <w:numId w:val="10"/>
              </w:numPr>
              <w:bidi/>
              <w:rPr>
                <w:rFonts w:ascii="Arabic Typesetting" w:hAnsi="Arabic Typesetting" w:cs="Arabic Typesetting"/>
                <w:color w:val="000000" w:themeColor="text1"/>
                <w:sz w:val="36"/>
                <w:szCs w:val="36"/>
                <w:lang w:bidi="ar-JO"/>
              </w:rPr>
            </w:pPr>
            <w:r w:rsidRPr="00D33D33">
              <w:rPr>
                <w:rFonts w:ascii="Arabic Typesetting" w:hAnsi="Arabic Typesetting" w:cs="Arabic Typesetting"/>
                <w:color w:val="000000" w:themeColor="text1"/>
                <w:sz w:val="36"/>
                <w:szCs w:val="36"/>
                <w:rtl/>
                <w:lang w:bidi="ar-JO"/>
              </w:rPr>
              <w:t xml:space="preserve">التفكير </w:t>
            </w:r>
            <w:r w:rsidR="0026402A">
              <w:rPr>
                <w:rFonts w:ascii="Arabic Typesetting" w:hAnsi="Arabic Typesetting" w:cs="Arabic Typesetting" w:hint="cs"/>
                <w:color w:val="000000" w:themeColor="text1"/>
                <w:sz w:val="36"/>
                <w:szCs w:val="36"/>
                <w:rtl/>
                <w:lang w:bidi="ar-JO"/>
              </w:rPr>
              <w:t>بأسباب وقوع العلة</w:t>
            </w:r>
            <w:r w:rsidRPr="00D33D33">
              <w:rPr>
                <w:rFonts w:ascii="Arabic Typesetting" w:hAnsi="Arabic Typesetting" w:cs="Arabic Typesetting"/>
                <w:color w:val="000000" w:themeColor="text1"/>
                <w:sz w:val="36"/>
                <w:szCs w:val="36"/>
                <w:rtl/>
                <w:lang w:bidi="ar-JO"/>
              </w:rPr>
              <w:t>.</w:t>
            </w:r>
          </w:p>
          <w:p w:rsidR="00714AB8" w:rsidRDefault="00714AB8" w:rsidP="0026402A">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 xml:space="preserve">تحليل المصطلحات الخاصة </w:t>
            </w:r>
            <w:r w:rsidR="0026402A">
              <w:rPr>
                <w:rFonts w:ascii="Arabic Typesetting" w:hAnsi="Arabic Typesetting" w:cs="Arabic Typesetting" w:hint="cs"/>
                <w:color w:val="000000" w:themeColor="text1"/>
                <w:sz w:val="36"/>
                <w:szCs w:val="36"/>
                <w:rtl/>
                <w:lang w:bidi="ar-JO"/>
              </w:rPr>
              <w:t>بالتعليل</w:t>
            </w:r>
            <w:r>
              <w:rPr>
                <w:rFonts w:ascii="Arabic Typesetting" w:hAnsi="Arabic Typesetting" w:cs="Arabic Typesetting" w:hint="cs"/>
                <w:color w:val="000000" w:themeColor="text1"/>
                <w:sz w:val="36"/>
                <w:szCs w:val="36"/>
                <w:rtl/>
                <w:lang w:bidi="ar-JO"/>
              </w:rPr>
              <w:t>.</w:t>
            </w:r>
          </w:p>
          <w:p w:rsidR="00714AB8" w:rsidRPr="00D33D33" w:rsidRDefault="0026402A" w:rsidP="00113577">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يستنبط العلة الواقعة في الحديث</w:t>
            </w:r>
            <w:r w:rsidR="00714AB8">
              <w:rPr>
                <w:rFonts w:ascii="Arabic Typesetting" w:hAnsi="Arabic Typesetting" w:cs="Arabic Typesetting" w:hint="cs"/>
                <w:color w:val="000000" w:themeColor="text1"/>
                <w:sz w:val="36"/>
                <w:szCs w:val="36"/>
                <w:rtl/>
                <w:lang w:bidi="ar-JO"/>
              </w:rPr>
              <w:t xml:space="preserve">. </w:t>
            </w:r>
          </w:p>
        </w:tc>
      </w:tr>
      <w:tr w:rsidR="00714AB8" w:rsidRPr="00D33D33" w:rsidTr="00113577">
        <w:trPr>
          <w:trHeight w:val="1143"/>
        </w:trPr>
        <w:tc>
          <w:tcPr>
            <w:tcW w:w="9475" w:type="dxa"/>
          </w:tcPr>
          <w:p w:rsidR="00714AB8" w:rsidRPr="00D33D33" w:rsidRDefault="00714AB8" w:rsidP="00113577">
            <w:pPr>
              <w:pStyle w:val="ListParagraph"/>
              <w:numPr>
                <w:ilvl w:val="0"/>
                <w:numId w:val="8"/>
              </w:numPr>
              <w:bidi/>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المهارات الخاصة/ التطبيقية</w:t>
            </w:r>
          </w:p>
          <w:p w:rsidR="00714AB8" w:rsidRPr="00D33D33" w:rsidRDefault="00714AB8" w:rsidP="00113577">
            <w:pPr>
              <w:pStyle w:val="ListParagraph"/>
              <w:bidi/>
              <w:ind w:left="630"/>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يتوقع من الطالب أ</w:t>
            </w:r>
            <w:r>
              <w:rPr>
                <w:rFonts w:ascii="Arabic Typesetting" w:hAnsi="Arabic Typesetting" w:cs="Arabic Typesetting" w:hint="cs"/>
                <w:color w:val="000000" w:themeColor="text1"/>
                <w:sz w:val="36"/>
                <w:szCs w:val="36"/>
                <w:rtl/>
              </w:rPr>
              <w:t>ن</w:t>
            </w:r>
            <w:r w:rsidRPr="00D33D33">
              <w:rPr>
                <w:rFonts w:ascii="Arabic Typesetting" w:hAnsi="Arabic Typesetting" w:cs="Arabic Typesetting"/>
                <w:color w:val="000000" w:themeColor="text1"/>
                <w:sz w:val="36"/>
                <w:szCs w:val="36"/>
                <w:rtl/>
              </w:rPr>
              <w:t xml:space="preserve"> يكون قادرا على:</w:t>
            </w:r>
          </w:p>
          <w:p w:rsidR="00714AB8" w:rsidRPr="00D33D33" w:rsidRDefault="00714AB8" w:rsidP="0026402A">
            <w:pPr>
              <w:pStyle w:val="ListParagraph"/>
              <w:numPr>
                <w:ilvl w:val="0"/>
                <w:numId w:val="10"/>
              </w:numPr>
              <w:bidi/>
              <w:rPr>
                <w:rFonts w:ascii="Arabic Typesetting" w:hAnsi="Arabic Typesetting" w:cs="Arabic Typesetting"/>
                <w:color w:val="000000" w:themeColor="text1"/>
                <w:sz w:val="36"/>
                <w:szCs w:val="36"/>
                <w:lang w:bidi="ar-JO"/>
              </w:rPr>
            </w:pPr>
            <w:r w:rsidRPr="00D33D33">
              <w:rPr>
                <w:rFonts w:ascii="Arabic Typesetting" w:hAnsi="Arabic Typesetting" w:cs="Arabic Typesetting"/>
                <w:color w:val="000000" w:themeColor="text1"/>
                <w:sz w:val="36"/>
                <w:szCs w:val="36"/>
                <w:rtl/>
                <w:lang w:bidi="ar-JO"/>
              </w:rPr>
              <w:t>الت</w:t>
            </w:r>
            <w:r>
              <w:rPr>
                <w:rFonts w:ascii="Arabic Typesetting" w:hAnsi="Arabic Typesetting" w:cs="Arabic Typesetting" w:hint="cs"/>
                <w:color w:val="000000" w:themeColor="text1"/>
                <w:sz w:val="36"/>
                <w:szCs w:val="36"/>
                <w:rtl/>
                <w:lang w:bidi="ar-JO"/>
              </w:rPr>
              <w:t xml:space="preserve">مييز بين </w:t>
            </w:r>
            <w:r w:rsidR="0026402A">
              <w:rPr>
                <w:rFonts w:ascii="Arabic Typesetting" w:hAnsi="Arabic Typesetting" w:cs="Arabic Typesetting" w:hint="cs"/>
                <w:color w:val="000000" w:themeColor="text1"/>
                <w:sz w:val="36"/>
                <w:szCs w:val="36"/>
                <w:rtl/>
                <w:lang w:bidi="ar-JO"/>
              </w:rPr>
              <w:t>المحدثين</w:t>
            </w:r>
            <w:r>
              <w:rPr>
                <w:rFonts w:ascii="Arabic Typesetting" w:hAnsi="Arabic Typesetting" w:cs="Arabic Typesetting" w:hint="cs"/>
                <w:color w:val="000000" w:themeColor="text1"/>
                <w:sz w:val="36"/>
                <w:szCs w:val="36"/>
                <w:rtl/>
                <w:lang w:bidi="ar-JO"/>
              </w:rPr>
              <w:t xml:space="preserve"> ومناهجهم </w:t>
            </w:r>
            <w:r w:rsidR="0026402A">
              <w:rPr>
                <w:rFonts w:ascii="Arabic Typesetting" w:hAnsi="Arabic Typesetting" w:cs="Arabic Typesetting" w:hint="cs"/>
                <w:color w:val="000000" w:themeColor="text1"/>
                <w:sz w:val="36"/>
                <w:szCs w:val="36"/>
                <w:rtl/>
                <w:lang w:bidi="ar-JO"/>
              </w:rPr>
              <w:t>في التعليل</w:t>
            </w:r>
            <w:r w:rsidRPr="00D33D33">
              <w:rPr>
                <w:rFonts w:ascii="Arabic Typesetting" w:hAnsi="Arabic Typesetting" w:cs="Arabic Typesetting"/>
                <w:color w:val="000000" w:themeColor="text1"/>
                <w:sz w:val="36"/>
                <w:szCs w:val="36"/>
                <w:rtl/>
                <w:lang w:bidi="ar-JO"/>
              </w:rPr>
              <w:t>.</w:t>
            </w:r>
          </w:p>
          <w:p w:rsidR="00714AB8" w:rsidRDefault="00714AB8" w:rsidP="0026402A">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 xml:space="preserve">الحكم على </w:t>
            </w:r>
            <w:r w:rsidR="0026402A">
              <w:rPr>
                <w:rFonts w:ascii="Arabic Typesetting" w:hAnsi="Arabic Typesetting" w:cs="Arabic Typesetting" w:hint="cs"/>
                <w:color w:val="000000" w:themeColor="text1"/>
                <w:sz w:val="36"/>
                <w:szCs w:val="36"/>
                <w:rtl/>
                <w:lang w:bidi="ar-JO"/>
              </w:rPr>
              <w:t>الأحاديث</w:t>
            </w:r>
            <w:r>
              <w:rPr>
                <w:rFonts w:ascii="Arabic Typesetting" w:hAnsi="Arabic Typesetting" w:cs="Arabic Typesetting" w:hint="cs"/>
                <w:color w:val="000000" w:themeColor="text1"/>
                <w:sz w:val="36"/>
                <w:szCs w:val="36"/>
                <w:rtl/>
                <w:lang w:bidi="ar-JO"/>
              </w:rPr>
              <w:t xml:space="preserve"> المختلف فيه</w:t>
            </w:r>
            <w:r w:rsidR="0026402A">
              <w:rPr>
                <w:rFonts w:ascii="Arabic Typesetting" w:hAnsi="Arabic Typesetting" w:cs="Arabic Typesetting" w:hint="cs"/>
                <w:color w:val="000000" w:themeColor="text1"/>
                <w:sz w:val="36"/>
                <w:szCs w:val="36"/>
                <w:rtl/>
                <w:lang w:bidi="ar-JO"/>
              </w:rPr>
              <w:t>ا</w:t>
            </w:r>
            <w:r>
              <w:rPr>
                <w:rFonts w:ascii="Arabic Typesetting" w:hAnsi="Arabic Typesetting" w:cs="Arabic Typesetting" w:hint="cs"/>
                <w:color w:val="000000" w:themeColor="text1"/>
                <w:sz w:val="36"/>
                <w:szCs w:val="36"/>
                <w:rtl/>
                <w:lang w:bidi="ar-JO"/>
              </w:rPr>
              <w:t xml:space="preserve"> </w:t>
            </w:r>
            <w:r w:rsidR="0026402A">
              <w:rPr>
                <w:rFonts w:ascii="Arabic Typesetting" w:hAnsi="Arabic Typesetting" w:cs="Arabic Typesetting" w:hint="cs"/>
                <w:color w:val="000000" w:themeColor="text1"/>
                <w:sz w:val="36"/>
                <w:szCs w:val="36"/>
                <w:rtl/>
                <w:lang w:bidi="ar-JO"/>
              </w:rPr>
              <w:t>تعليلا</w:t>
            </w:r>
            <w:r>
              <w:rPr>
                <w:rFonts w:ascii="Arabic Typesetting" w:hAnsi="Arabic Typesetting" w:cs="Arabic Typesetting" w:hint="cs"/>
                <w:color w:val="000000" w:themeColor="text1"/>
                <w:sz w:val="36"/>
                <w:szCs w:val="36"/>
                <w:rtl/>
                <w:lang w:bidi="ar-JO"/>
              </w:rPr>
              <w:t>.</w:t>
            </w:r>
          </w:p>
          <w:p w:rsidR="00714AB8" w:rsidRDefault="00714AB8" w:rsidP="0026402A">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 xml:space="preserve">المقارنة بين </w:t>
            </w:r>
            <w:r w:rsidR="0026402A">
              <w:rPr>
                <w:rFonts w:ascii="Arabic Typesetting" w:hAnsi="Arabic Typesetting" w:cs="Arabic Typesetting" w:hint="cs"/>
                <w:color w:val="000000" w:themeColor="text1"/>
                <w:sz w:val="36"/>
                <w:szCs w:val="36"/>
                <w:rtl/>
                <w:lang w:bidi="ar-JO"/>
              </w:rPr>
              <w:t>الروايات المعلة</w:t>
            </w:r>
            <w:r>
              <w:rPr>
                <w:rFonts w:ascii="Arabic Typesetting" w:hAnsi="Arabic Typesetting" w:cs="Arabic Typesetting" w:hint="cs"/>
                <w:color w:val="000000" w:themeColor="text1"/>
                <w:sz w:val="36"/>
                <w:szCs w:val="36"/>
                <w:rtl/>
                <w:lang w:bidi="ar-JO"/>
              </w:rPr>
              <w:t>.</w:t>
            </w:r>
          </w:p>
          <w:p w:rsidR="00714AB8" w:rsidRPr="00D33D33" w:rsidRDefault="00714AB8" w:rsidP="0026402A">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 xml:space="preserve">تطبيق قواعد </w:t>
            </w:r>
            <w:r w:rsidR="0026402A">
              <w:rPr>
                <w:rFonts w:ascii="Arabic Typesetting" w:hAnsi="Arabic Typesetting" w:cs="Arabic Typesetting" w:hint="cs"/>
                <w:color w:val="000000" w:themeColor="text1"/>
                <w:sz w:val="36"/>
                <w:szCs w:val="36"/>
                <w:rtl/>
                <w:lang w:bidi="ar-JO"/>
              </w:rPr>
              <w:t>التعليل للكشف عن العلة</w:t>
            </w:r>
            <w:r>
              <w:rPr>
                <w:rFonts w:ascii="Arabic Typesetting" w:hAnsi="Arabic Typesetting" w:cs="Arabic Typesetting" w:hint="cs"/>
                <w:color w:val="000000" w:themeColor="text1"/>
                <w:sz w:val="36"/>
                <w:szCs w:val="36"/>
                <w:rtl/>
                <w:lang w:bidi="ar-JO"/>
              </w:rPr>
              <w:t>.</w:t>
            </w:r>
          </w:p>
        </w:tc>
      </w:tr>
      <w:tr w:rsidR="00714AB8" w:rsidRPr="00D33D33" w:rsidTr="00113577">
        <w:trPr>
          <w:trHeight w:val="1151"/>
        </w:trPr>
        <w:tc>
          <w:tcPr>
            <w:tcW w:w="9475" w:type="dxa"/>
          </w:tcPr>
          <w:p w:rsidR="00714AB8" w:rsidRPr="00D33D33" w:rsidRDefault="00714AB8" w:rsidP="00113577">
            <w:pPr>
              <w:pStyle w:val="ListParagraph"/>
              <w:numPr>
                <w:ilvl w:val="0"/>
                <w:numId w:val="9"/>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المهارات الإبداعية القابلة للتحول</w:t>
            </w:r>
          </w:p>
          <w:p w:rsidR="00714AB8" w:rsidRPr="00D33D33" w:rsidRDefault="00714AB8" w:rsidP="00113577">
            <w:pPr>
              <w:pStyle w:val="ListParagraph"/>
              <w:bidi/>
              <w:ind w:left="630"/>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يتوقع من الطالب أ</w:t>
            </w:r>
            <w:r>
              <w:rPr>
                <w:rFonts w:ascii="Arabic Typesetting" w:hAnsi="Arabic Typesetting" w:cs="Arabic Typesetting" w:hint="cs"/>
                <w:color w:val="000000" w:themeColor="text1"/>
                <w:sz w:val="36"/>
                <w:szCs w:val="36"/>
                <w:rtl/>
              </w:rPr>
              <w:t>ن</w:t>
            </w:r>
            <w:r w:rsidRPr="00D33D33">
              <w:rPr>
                <w:rFonts w:ascii="Arabic Typesetting" w:hAnsi="Arabic Typesetting" w:cs="Arabic Typesetting"/>
                <w:color w:val="000000" w:themeColor="text1"/>
                <w:sz w:val="36"/>
                <w:szCs w:val="36"/>
                <w:rtl/>
              </w:rPr>
              <w:t xml:space="preserve"> ي</w:t>
            </w:r>
            <w:r>
              <w:rPr>
                <w:rFonts w:ascii="Arabic Typesetting" w:hAnsi="Arabic Typesetting" w:cs="Arabic Typesetting" w:hint="cs"/>
                <w:color w:val="000000" w:themeColor="text1"/>
                <w:sz w:val="36"/>
                <w:szCs w:val="36"/>
                <w:rtl/>
              </w:rPr>
              <w:t>صبح</w:t>
            </w:r>
            <w:r w:rsidRPr="00D33D33">
              <w:rPr>
                <w:rFonts w:ascii="Arabic Typesetting" w:hAnsi="Arabic Typesetting" w:cs="Arabic Typesetting"/>
                <w:color w:val="000000" w:themeColor="text1"/>
                <w:sz w:val="36"/>
                <w:szCs w:val="36"/>
                <w:rtl/>
              </w:rPr>
              <w:t xml:space="preserve"> قادرا على:</w:t>
            </w:r>
          </w:p>
          <w:p w:rsidR="00714AB8" w:rsidRDefault="00714AB8" w:rsidP="0026402A">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 xml:space="preserve">كتابة الأبحاث والتقارير التي تعرض لمسائل </w:t>
            </w:r>
            <w:r w:rsidR="0026402A">
              <w:rPr>
                <w:rFonts w:ascii="Arabic Typesetting" w:hAnsi="Arabic Typesetting" w:cs="Arabic Typesetting" w:hint="cs"/>
                <w:color w:val="000000" w:themeColor="text1"/>
                <w:sz w:val="36"/>
                <w:szCs w:val="36"/>
                <w:rtl/>
                <w:lang w:bidi="ar-JO"/>
              </w:rPr>
              <w:t>التعليل</w:t>
            </w:r>
            <w:r w:rsidRPr="00D33D33">
              <w:rPr>
                <w:rFonts w:ascii="Arabic Typesetting" w:hAnsi="Arabic Typesetting" w:cs="Arabic Typesetting"/>
                <w:color w:val="000000" w:themeColor="text1"/>
                <w:sz w:val="36"/>
                <w:szCs w:val="36"/>
                <w:rtl/>
                <w:lang w:bidi="ar-JO"/>
              </w:rPr>
              <w:t>.</w:t>
            </w:r>
          </w:p>
          <w:p w:rsidR="00714AB8" w:rsidRDefault="00714AB8" w:rsidP="0026402A">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 xml:space="preserve">التعامل مع كتب </w:t>
            </w:r>
            <w:r w:rsidR="0026402A">
              <w:rPr>
                <w:rFonts w:ascii="Arabic Typesetting" w:hAnsi="Arabic Typesetting" w:cs="Arabic Typesetting" w:hint="cs"/>
                <w:color w:val="000000" w:themeColor="text1"/>
                <w:sz w:val="36"/>
                <w:szCs w:val="36"/>
                <w:rtl/>
                <w:lang w:bidi="ar-JO"/>
              </w:rPr>
              <w:t xml:space="preserve">العلل </w:t>
            </w:r>
            <w:r>
              <w:rPr>
                <w:rFonts w:ascii="Arabic Typesetting" w:hAnsi="Arabic Typesetting" w:cs="Arabic Typesetting" w:hint="cs"/>
                <w:color w:val="000000" w:themeColor="text1"/>
                <w:sz w:val="36"/>
                <w:szCs w:val="36"/>
                <w:rtl/>
                <w:lang w:bidi="ar-JO"/>
              </w:rPr>
              <w:t>بتنوع منهجيتها.</w:t>
            </w:r>
          </w:p>
          <w:p w:rsidR="00714AB8" w:rsidRPr="0026402A" w:rsidRDefault="00714AB8" w:rsidP="0026402A">
            <w:pPr>
              <w:pStyle w:val="ListParagraph"/>
              <w:numPr>
                <w:ilvl w:val="0"/>
                <w:numId w:val="10"/>
              </w:numPr>
              <w:bidi/>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lastRenderedPageBreak/>
              <w:t xml:space="preserve">رد الطعون الموجهة للأحاديث الصحيحة بسبب الجهل بقواعد </w:t>
            </w:r>
            <w:r w:rsidR="0026402A">
              <w:rPr>
                <w:rFonts w:ascii="Arabic Typesetting" w:hAnsi="Arabic Typesetting" w:cs="Arabic Typesetting" w:hint="cs"/>
                <w:color w:val="000000" w:themeColor="text1"/>
                <w:sz w:val="36"/>
                <w:szCs w:val="36"/>
                <w:rtl/>
                <w:lang w:bidi="ar-JO"/>
              </w:rPr>
              <w:t>التعليل</w:t>
            </w:r>
            <w:r>
              <w:rPr>
                <w:rFonts w:ascii="Arabic Typesetting" w:hAnsi="Arabic Typesetting" w:cs="Arabic Typesetting" w:hint="cs"/>
                <w:color w:val="000000" w:themeColor="text1"/>
                <w:sz w:val="36"/>
                <w:szCs w:val="36"/>
                <w:rtl/>
                <w:lang w:bidi="ar-JO"/>
              </w:rPr>
              <w:t>.</w:t>
            </w:r>
          </w:p>
        </w:tc>
      </w:tr>
    </w:tbl>
    <w:p w:rsidR="00714AB8" w:rsidRPr="00D33D33" w:rsidRDefault="00714AB8" w:rsidP="00714AB8">
      <w:pPr>
        <w:bidi/>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Pr>
        <w:lastRenderedPageBreak/>
        <w:t> </w:t>
      </w:r>
      <w:r w:rsidRPr="00D33D33">
        <w:rPr>
          <w:rFonts w:ascii="Arabic Typesetting" w:hAnsi="Arabic Typesetting" w:cs="Arabic Typesetting"/>
          <w:b/>
          <w:bCs/>
          <w:color w:val="000000" w:themeColor="text1"/>
          <w:sz w:val="36"/>
          <w:szCs w:val="36"/>
          <w:u w:val="single"/>
          <w:rtl/>
        </w:rPr>
        <w:t>نتاجات التعلّم المستهدفة</w:t>
      </w:r>
      <w:r w:rsidRPr="00D33D33">
        <w:rPr>
          <w:rFonts w:ascii="Arabic Typesetting" w:hAnsi="Arabic Typesetting" w:cs="Arabic Typesetting"/>
          <w:b/>
          <w:bCs/>
          <w:color w:val="000000" w:themeColor="text1"/>
          <w:sz w:val="36"/>
          <w:szCs w:val="36"/>
          <w:rtl/>
        </w:rPr>
        <w:t>: طرق التعلّم والتقييم</w:t>
      </w:r>
    </w:p>
    <w:tbl>
      <w:tblPr>
        <w:tblW w:w="6438" w:type="dxa"/>
        <w:jc w:val="right"/>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9"/>
        <w:gridCol w:w="2516"/>
        <w:gridCol w:w="2033"/>
      </w:tblGrid>
      <w:tr w:rsidR="00714AB8" w:rsidRPr="00D33D33" w:rsidTr="00113577">
        <w:trPr>
          <w:trHeight w:val="187"/>
          <w:jc w:val="right"/>
        </w:trPr>
        <w:tc>
          <w:tcPr>
            <w:tcW w:w="1889" w:type="dxa"/>
            <w:shd w:val="clear" w:color="auto" w:fill="D9D9D9" w:themeFill="background1" w:themeFillShade="D9"/>
            <w:vAlign w:val="center"/>
          </w:tcPr>
          <w:p w:rsidR="00714AB8" w:rsidRPr="00D33D33" w:rsidRDefault="00714AB8" w:rsidP="00113577">
            <w:pPr>
              <w:jc w:val="center"/>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طرق التقييم</w:t>
            </w:r>
          </w:p>
        </w:tc>
        <w:tc>
          <w:tcPr>
            <w:tcW w:w="2516" w:type="dxa"/>
            <w:shd w:val="clear" w:color="auto" w:fill="D9D9D9" w:themeFill="background1" w:themeFillShade="D9"/>
            <w:vAlign w:val="center"/>
          </w:tcPr>
          <w:p w:rsidR="00714AB8" w:rsidRPr="00D33D33" w:rsidRDefault="00714AB8" w:rsidP="00113577">
            <w:pPr>
              <w:jc w:val="center"/>
              <w:rPr>
                <w:rFonts w:ascii="Arabic Typesetting" w:hAnsi="Arabic Typesetting" w:cs="Arabic Typesetting"/>
                <w:b/>
                <w:bCs/>
                <w:color w:val="000000" w:themeColor="text1"/>
                <w:sz w:val="36"/>
                <w:szCs w:val="36"/>
                <w:rtl/>
                <w:lang w:bidi="ar-JO"/>
              </w:rPr>
            </w:pPr>
            <w:r w:rsidRPr="00D33D33">
              <w:rPr>
                <w:rFonts w:ascii="Arabic Typesetting" w:hAnsi="Arabic Typesetting" w:cs="Arabic Typesetting"/>
                <w:b/>
                <w:bCs/>
                <w:color w:val="000000" w:themeColor="text1"/>
                <w:sz w:val="36"/>
                <w:szCs w:val="36"/>
                <w:rtl/>
              </w:rPr>
              <w:t>طرق التعلّم</w:t>
            </w:r>
          </w:p>
        </w:tc>
        <w:tc>
          <w:tcPr>
            <w:tcW w:w="2033" w:type="dxa"/>
            <w:shd w:val="clear" w:color="auto" w:fill="D9D9D9" w:themeFill="background1" w:themeFillShade="D9"/>
            <w:vAlign w:val="bottom"/>
          </w:tcPr>
          <w:p w:rsidR="00714AB8" w:rsidRPr="00D33D33" w:rsidRDefault="00714AB8" w:rsidP="00113577">
            <w:pPr>
              <w:jc w:val="center"/>
              <w:rPr>
                <w:rFonts w:ascii="Arabic Typesetting" w:hAnsi="Arabic Typesetting" w:cs="Arabic Typesetting"/>
                <w:b/>
                <w:bCs/>
                <w:color w:val="000000" w:themeColor="text1"/>
                <w:sz w:val="36"/>
                <w:szCs w:val="36"/>
              </w:rPr>
            </w:pPr>
            <w:r w:rsidRPr="00D33D33">
              <w:rPr>
                <w:rFonts w:ascii="Arabic Typesetting" w:hAnsi="Arabic Typesetting" w:cs="Arabic Typesetting"/>
                <w:b/>
                <w:bCs/>
                <w:color w:val="000000" w:themeColor="text1"/>
                <w:sz w:val="36"/>
                <w:szCs w:val="36"/>
                <w:rtl/>
              </w:rPr>
              <w:t>نتاجات التعلّم المستهدفة</w:t>
            </w:r>
          </w:p>
        </w:tc>
      </w:tr>
      <w:tr w:rsidR="00714AB8" w:rsidRPr="00D33D33" w:rsidTr="00113577">
        <w:trPr>
          <w:trHeight w:val="251"/>
          <w:jc w:val="right"/>
        </w:trPr>
        <w:tc>
          <w:tcPr>
            <w:tcW w:w="1889" w:type="dxa"/>
            <w:vAlign w:val="center"/>
          </w:tcPr>
          <w:p w:rsidR="00714AB8" w:rsidRPr="00D33D33" w:rsidRDefault="00714AB8" w:rsidP="00113577">
            <w:pPr>
              <w:bidi/>
              <w:rPr>
                <w:rFonts w:ascii="Arabic Typesetting" w:hAnsi="Arabic Typesetting" w:cs="Arabic Typesetting"/>
                <w:color w:val="000000" w:themeColor="text1"/>
                <w:sz w:val="36"/>
                <w:szCs w:val="36"/>
                <w:rtl/>
              </w:rPr>
            </w:pPr>
            <w:r w:rsidRPr="00D33D33">
              <w:rPr>
                <w:rFonts w:ascii="Arabic Typesetting" w:hAnsi="Arabic Typesetting" w:cs="Arabic Typesetting"/>
                <w:color w:val="000000" w:themeColor="text1"/>
                <w:sz w:val="36"/>
                <w:szCs w:val="36"/>
                <w:rtl/>
              </w:rPr>
              <w:t>امتحانات قصيرة,  عروض تقديمية, مشاريع و واجبات</w:t>
            </w:r>
            <w:r>
              <w:rPr>
                <w:rFonts w:ascii="Arabic Typesetting" w:hAnsi="Arabic Typesetting" w:cs="Arabic Typesetting" w:hint="cs"/>
                <w:color w:val="000000" w:themeColor="text1"/>
                <w:sz w:val="36"/>
                <w:szCs w:val="36"/>
                <w:rtl/>
              </w:rPr>
              <w:t xml:space="preserve"> وأبحاث</w:t>
            </w:r>
          </w:p>
        </w:tc>
        <w:tc>
          <w:tcPr>
            <w:tcW w:w="2516" w:type="dxa"/>
            <w:shd w:val="clear" w:color="auto" w:fill="auto"/>
            <w:vAlign w:val="center"/>
          </w:tcPr>
          <w:p w:rsidR="00714AB8" w:rsidRPr="00D33D33" w:rsidRDefault="00714AB8" w:rsidP="00113577">
            <w:pPr>
              <w:bidi/>
              <w:rPr>
                <w:rFonts w:ascii="Arabic Typesetting" w:hAnsi="Arabic Typesetting" w:cs="Arabic Typesetting"/>
                <w:color w:val="000000" w:themeColor="text1"/>
                <w:sz w:val="36"/>
                <w:szCs w:val="36"/>
                <w:rtl/>
                <w:lang w:bidi="ar-JO"/>
              </w:rPr>
            </w:pPr>
            <w:r w:rsidRPr="00D33D33">
              <w:rPr>
                <w:rFonts w:ascii="Arabic Typesetting" w:hAnsi="Arabic Typesetting" w:cs="Arabic Typesetting"/>
                <w:color w:val="000000" w:themeColor="text1"/>
                <w:sz w:val="36"/>
                <w:szCs w:val="36"/>
                <w:rtl/>
              </w:rPr>
              <w:t xml:space="preserve">محاضرات,  مناقشات,  واجبات, مشاريع </w:t>
            </w:r>
            <w:r>
              <w:rPr>
                <w:rFonts w:ascii="Arabic Typesetting" w:hAnsi="Arabic Typesetting" w:cs="Arabic Typesetting" w:hint="cs"/>
                <w:color w:val="000000" w:themeColor="text1"/>
                <w:sz w:val="36"/>
                <w:szCs w:val="36"/>
                <w:rtl/>
              </w:rPr>
              <w:t xml:space="preserve">، أبحاث </w:t>
            </w:r>
            <w:r w:rsidRPr="00D33D33">
              <w:rPr>
                <w:rFonts w:ascii="Arabic Typesetting" w:hAnsi="Arabic Typesetting" w:cs="Arabic Typesetting"/>
                <w:color w:val="000000" w:themeColor="text1"/>
                <w:sz w:val="36"/>
                <w:szCs w:val="36"/>
                <w:rtl/>
              </w:rPr>
              <w:t>و عروض تقديمية...</w:t>
            </w:r>
          </w:p>
        </w:tc>
        <w:tc>
          <w:tcPr>
            <w:tcW w:w="2033" w:type="dxa"/>
            <w:shd w:val="clear" w:color="auto" w:fill="auto"/>
            <w:vAlign w:val="bottom"/>
          </w:tcPr>
          <w:p w:rsidR="00714AB8" w:rsidRPr="00D33D33" w:rsidRDefault="00714AB8" w:rsidP="00113577">
            <w:pPr>
              <w:jc w:val="center"/>
              <w:rPr>
                <w:rFonts w:ascii="Arabic Typesetting" w:hAnsi="Arabic Typesetting" w:cs="Arabic Typesetting"/>
                <w:color w:val="000000" w:themeColor="text1"/>
                <w:sz w:val="36"/>
                <w:szCs w:val="36"/>
              </w:rPr>
            </w:pPr>
            <w:r w:rsidRPr="00D33D33">
              <w:rPr>
                <w:rFonts w:ascii="Arabic Typesetting" w:hAnsi="Arabic Typesetting" w:cs="Arabic Typesetting"/>
                <w:b/>
                <w:bCs/>
                <w:color w:val="000000" w:themeColor="text1"/>
                <w:sz w:val="36"/>
                <w:szCs w:val="36"/>
                <w:rtl/>
              </w:rPr>
              <w:t>نتاجات التعلّم المستهدفة</w:t>
            </w:r>
          </w:p>
        </w:tc>
      </w:tr>
    </w:tbl>
    <w:p w:rsidR="00714AB8" w:rsidRDefault="00714AB8" w:rsidP="00714AB8">
      <w:pPr>
        <w:bidi/>
        <w:rPr>
          <w:rFonts w:ascii="Arabic Typesetting" w:hAnsi="Arabic Typesetting" w:cs="Arabic Typesetting"/>
          <w:b/>
          <w:bCs/>
          <w:color w:val="000000" w:themeColor="text1"/>
          <w:sz w:val="36"/>
          <w:szCs w:val="36"/>
          <w:u w:val="single"/>
          <w:rtl/>
        </w:rPr>
      </w:pPr>
    </w:p>
    <w:p w:rsidR="00714AB8" w:rsidRPr="00D33D33" w:rsidRDefault="00714AB8" w:rsidP="00714AB8">
      <w:pPr>
        <w:bidi/>
        <w:rPr>
          <w:rFonts w:ascii="Arabic Typesetting" w:hAnsi="Arabic Typesetting" w:cs="Arabic Typesetting"/>
          <w:b/>
          <w:bCs/>
          <w:color w:val="000000" w:themeColor="text1"/>
          <w:sz w:val="36"/>
          <w:szCs w:val="36"/>
          <w:u w:val="single"/>
        </w:rPr>
      </w:pPr>
      <w:r w:rsidRPr="00D33D33">
        <w:rPr>
          <w:rFonts w:ascii="Arabic Typesetting" w:hAnsi="Arabic Typesetting" w:cs="Arabic Typesetting"/>
          <w:b/>
          <w:bCs/>
          <w:color w:val="000000" w:themeColor="text1"/>
          <w:sz w:val="36"/>
          <w:szCs w:val="36"/>
          <w:u w:val="single"/>
          <w:rtl/>
        </w:rPr>
        <w:t>محتويات</w:t>
      </w:r>
      <w:r>
        <w:rPr>
          <w:rFonts w:ascii="Arabic Typesetting" w:hAnsi="Arabic Typesetting" w:cs="Arabic Typesetting" w:hint="cs"/>
          <w:b/>
          <w:bCs/>
          <w:color w:val="000000" w:themeColor="text1"/>
          <w:sz w:val="36"/>
          <w:szCs w:val="36"/>
          <w:u w:val="single"/>
          <w:rtl/>
        </w:rPr>
        <w:t xml:space="preserve"> </w:t>
      </w:r>
      <w:r w:rsidRPr="00D33D33">
        <w:rPr>
          <w:rFonts w:ascii="Arabic Typesetting" w:hAnsi="Arabic Typesetting" w:cs="Arabic Typesetting"/>
          <w:b/>
          <w:bCs/>
          <w:color w:val="000000" w:themeColor="text1"/>
          <w:sz w:val="36"/>
          <w:szCs w:val="36"/>
          <w:u w:val="single"/>
          <w:rtl/>
        </w:rPr>
        <w:t>المادة الدراسية</w:t>
      </w:r>
    </w:p>
    <w:tbl>
      <w:tblPr>
        <w:tblW w:w="99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3"/>
        <w:gridCol w:w="1620"/>
        <w:gridCol w:w="3835"/>
        <w:gridCol w:w="1673"/>
      </w:tblGrid>
      <w:tr w:rsidR="00714AB8" w:rsidRPr="00D33D33" w:rsidTr="00113577">
        <w:trPr>
          <w:trHeight w:val="266"/>
          <w:jc w:val="right"/>
        </w:trPr>
        <w:tc>
          <w:tcPr>
            <w:tcW w:w="9991" w:type="dxa"/>
            <w:gridSpan w:val="4"/>
            <w:shd w:val="clear" w:color="auto" w:fill="E0E0E0"/>
          </w:tcPr>
          <w:p w:rsidR="00714AB8" w:rsidRPr="00D33D33" w:rsidRDefault="00714AB8" w:rsidP="00113577">
            <w:pPr>
              <w:tabs>
                <w:tab w:val="right" w:pos="6840"/>
              </w:tabs>
              <w:bidi/>
              <w:jc w:val="center"/>
              <w:rPr>
                <w:rFonts w:ascii="Arabic Typesetting" w:hAnsi="Arabic Typesetting" w:cs="Arabic Typesetting"/>
                <w:b/>
                <w:bCs/>
                <w:color w:val="000000" w:themeColor="text1"/>
                <w:sz w:val="36"/>
                <w:szCs w:val="36"/>
                <w:lang w:bidi="ar-JO"/>
              </w:rPr>
            </w:pPr>
            <w:r>
              <w:rPr>
                <w:rFonts w:ascii="Arabic Typesetting" w:hAnsi="Arabic Typesetting" w:cs="Arabic Typesetting" w:hint="cs"/>
                <w:b/>
                <w:bCs/>
                <w:color w:val="000000" w:themeColor="text1"/>
                <w:sz w:val="36"/>
                <w:szCs w:val="36"/>
                <w:rtl/>
                <w:lang w:bidi="ar-JO"/>
              </w:rPr>
              <w:t>المحتوى</w:t>
            </w:r>
          </w:p>
        </w:tc>
      </w:tr>
      <w:tr w:rsidR="00714AB8" w:rsidRPr="00D33D33" w:rsidTr="00113577">
        <w:trPr>
          <w:trHeight w:val="282"/>
          <w:jc w:val="right"/>
        </w:trPr>
        <w:tc>
          <w:tcPr>
            <w:tcW w:w="2863" w:type="dxa"/>
            <w:shd w:val="clear" w:color="auto" w:fill="E6E6E6"/>
          </w:tcPr>
          <w:p w:rsidR="00714AB8" w:rsidRPr="00D33D33" w:rsidRDefault="00714AB8" w:rsidP="00113577">
            <w:pPr>
              <w:tabs>
                <w:tab w:val="right" w:pos="6840"/>
              </w:tabs>
              <w:jc w:val="center"/>
              <w:rPr>
                <w:rFonts w:ascii="Arabic Typesetting" w:hAnsi="Arabic Typesetting" w:cs="Arabic Typesetting"/>
                <w:b/>
                <w:bCs/>
                <w:color w:val="000000" w:themeColor="text1"/>
                <w:sz w:val="36"/>
                <w:szCs w:val="36"/>
                <w:lang w:bidi="ar-JO"/>
              </w:rPr>
            </w:pPr>
            <w:r>
              <w:rPr>
                <w:rFonts w:ascii="Arabic Typesetting" w:hAnsi="Arabic Typesetting" w:cs="Arabic Typesetting" w:hint="cs"/>
                <w:b/>
                <w:bCs/>
                <w:color w:val="000000" w:themeColor="text1"/>
                <w:sz w:val="36"/>
                <w:szCs w:val="36"/>
                <w:rtl/>
              </w:rPr>
              <w:t>الموضوع</w:t>
            </w:r>
          </w:p>
        </w:tc>
        <w:tc>
          <w:tcPr>
            <w:tcW w:w="1620" w:type="dxa"/>
            <w:shd w:val="clear" w:color="auto" w:fill="E6E6E6"/>
          </w:tcPr>
          <w:p w:rsidR="00714AB8" w:rsidRPr="00D33D33" w:rsidRDefault="00714AB8" w:rsidP="00113577">
            <w:pPr>
              <w:tabs>
                <w:tab w:val="right" w:pos="6840"/>
              </w:tabs>
              <w:jc w:val="center"/>
              <w:rPr>
                <w:rFonts w:ascii="Arabic Typesetting" w:hAnsi="Arabic Typesetting" w:cs="Arabic Typesetting"/>
                <w:b/>
                <w:bCs/>
                <w:color w:val="000000" w:themeColor="text1"/>
                <w:sz w:val="36"/>
                <w:szCs w:val="36"/>
                <w:lang w:bidi="ar-JO"/>
              </w:rPr>
            </w:pPr>
            <w:r w:rsidRPr="00D33D33">
              <w:rPr>
                <w:rFonts w:ascii="Arabic Typesetting" w:hAnsi="Arabic Typesetting" w:cs="Arabic Typesetting"/>
                <w:b/>
                <w:bCs/>
                <w:color w:val="000000" w:themeColor="text1"/>
                <w:sz w:val="36"/>
                <w:szCs w:val="36"/>
                <w:rtl/>
                <w:lang w:bidi="ar-JO"/>
              </w:rPr>
              <w:t>الأسبوع</w:t>
            </w:r>
          </w:p>
        </w:tc>
        <w:tc>
          <w:tcPr>
            <w:tcW w:w="3835" w:type="dxa"/>
            <w:shd w:val="clear" w:color="auto" w:fill="E6E6E6"/>
          </w:tcPr>
          <w:p w:rsidR="00714AB8" w:rsidRPr="00D33D33" w:rsidRDefault="00714AB8" w:rsidP="00113577">
            <w:pPr>
              <w:tabs>
                <w:tab w:val="right" w:pos="6840"/>
              </w:tabs>
              <w:bidi/>
              <w:jc w:val="center"/>
              <w:rPr>
                <w:rFonts w:ascii="Arabic Typesetting" w:hAnsi="Arabic Typesetting" w:cs="Arabic Typesetting"/>
                <w:b/>
                <w:bCs/>
                <w:color w:val="000000" w:themeColor="text1"/>
                <w:sz w:val="36"/>
                <w:szCs w:val="36"/>
                <w:lang w:bidi="ar-JO"/>
              </w:rPr>
            </w:pPr>
            <w:r w:rsidRPr="00D33D33">
              <w:rPr>
                <w:rFonts w:ascii="Arabic Typesetting" w:hAnsi="Arabic Typesetting" w:cs="Arabic Typesetting"/>
                <w:b/>
                <w:bCs/>
                <w:color w:val="000000" w:themeColor="text1"/>
                <w:sz w:val="36"/>
                <w:szCs w:val="36"/>
                <w:rtl/>
                <w:lang w:bidi="ar-JO"/>
              </w:rPr>
              <w:t>ال</w:t>
            </w:r>
            <w:r>
              <w:rPr>
                <w:rFonts w:ascii="Arabic Typesetting" w:hAnsi="Arabic Typesetting" w:cs="Arabic Typesetting"/>
                <w:b/>
                <w:bCs/>
                <w:color w:val="000000" w:themeColor="text1"/>
                <w:sz w:val="36"/>
                <w:szCs w:val="36"/>
                <w:rtl/>
                <w:lang w:bidi="ar-JO"/>
              </w:rPr>
              <w:t>م</w:t>
            </w:r>
            <w:r>
              <w:rPr>
                <w:rFonts w:ascii="Arabic Typesetting" w:hAnsi="Arabic Typesetting" w:cs="Arabic Typesetting" w:hint="cs"/>
                <w:b/>
                <w:bCs/>
                <w:color w:val="000000" w:themeColor="text1"/>
                <w:sz w:val="36"/>
                <w:szCs w:val="36"/>
                <w:rtl/>
                <w:lang w:bidi="ar-JO"/>
              </w:rPr>
              <w:t>وضوع</w:t>
            </w:r>
          </w:p>
        </w:tc>
        <w:tc>
          <w:tcPr>
            <w:tcW w:w="1673" w:type="dxa"/>
            <w:shd w:val="clear" w:color="auto" w:fill="E6E6E6"/>
          </w:tcPr>
          <w:p w:rsidR="00714AB8" w:rsidRPr="00D33D33" w:rsidRDefault="00714AB8" w:rsidP="00113577">
            <w:pPr>
              <w:tabs>
                <w:tab w:val="right" w:pos="6840"/>
              </w:tabs>
              <w:bidi/>
              <w:jc w:val="center"/>
              <w:rPr>
                <w:rFonts w:ascii="Arabic Typesetting" w:hAnsi="Arabic Typesetting" w:cs="Arabic Typesetting"/>
                <w:b/>
                <w:bCs/>
                <w:color w:val="000000" w:themeColor="text1"/>
                <w:sz w:val="36"/>
                <w:szCs w:val="36"/>
                <w:lang w:bidi="ar-JO"/>
              </w:rPr>
            </w:pPr>
            <w:r>
              <w:rPr>
                <w:rFonts w:ascii="Arabic Typesetting" w:hAnsi="Arabic Typesetting" w:cs="Arabic Typesetting" w:hint="cs"/>
                <w:b/>
                <w:bCs/>
                <w:color w:val="000000" w:themeColor="text1"/>
                <w:sz w:val="36"/>
                <w:szCs w:val="36"/>
                <w:rtl/>
                <w:lang w:bidi="ar-JO"/>
              </w:rPr>
              <w:t>الأسبوع</w:t>
            </w:r>
          </w:p>
        </w:tc>
      </w:tr>
      <w:tr w:rsidR="00714AB8" w:rsidRPr="00D33D33" w:rsidTr="00113577">
        <w:trPr>
          <w:trHeight w:val="282"/>
          <w:jc w:val="right"/>
        </w:trPr>
        <w:tc>
          <w:tcPr>
            <w:tcW w:w="2863" w:type="dxa"/>
          </w:tcPr>
          <w:p w:rsidR="00714AB8" w:rsidRPr="00D33D33" w:rsidRDefault="0026402A"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كتاب العلل لابن المديني</w:t>
            </w:r>
          </w:p>
        </w:tc>
        <w:tc>
          <w:tcPr>
            <w:tcW w:w="1620"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التاسع</w:t>
            </w:r>
          </w:p>
        </w:tc>
        <w:tc>
          <w:tcPr>
            <w:tcW w:w="3835" w:type="dxa"/>
          </w:tcPr>
          <w:p w:rsidR="00714AB8" w:rsidRPr="00D33D33" w:rsidRDefault="00714AB8" w:rsidP="0026402A">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 xml:space="preserve">التعريف بالمادة وأهدافها،التعريف بعلم </w:t>
            </w:r>
            <w:r w:rsidR="0026402A">
              <w:rPr>
                <w:rFonts w:ascii="Arabic Typesetting" w:hAnsi="Arabic Typesetting" w:cs="Arabic Typesetting" w:hint="cs"/>
                <w:color w:val="000000" w:themeColor="text1"/>
                <w:sz w:val="36"/>
                <w:szCs w:val="36"/>
                <w:rtl/>
                <w:lang w:bidi="ar-JO"/>
              </w:rPr>
              <w:t>العلل</w:t>
            </w:r>
            <w:r>
              <w:rPr>
                <w:rFonts w:ascii="Arabic Typesetting" w:hAnsi="Arabic Typesetting" w:cs="Arabic Typesetting" w:hint="cs"/>
                <w:color w:val="000000" w:themeColor="text1"/>
                <w:sz w:val="36"/>
                <w:szCs w:val="36"/>
                <w:rtl/>
                <w:lang w:bidi="ar-JO"/>
              </w:rPr>
              <w:t xml:space="preserve"> وأهميته وثمرته</w:t>
            </w:r>
          </w:p>
        </w:tc>
        <w:tc>
          <w:tcPr>
            <w:tcW w:w="167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الأول</w:t>
            </w:r>
          </w:p>
        </w:tc>
      </w:tr>
      <w:tr w:rsidR="00714AB8" w:rsidRPr="00D33D33" w:rsidTr="00113577">
        <w:trPr>
          <w:trHeight w:val="282"/>
          <w:jc w:val="right"/>
        </w:trPr>
        <w:tc>
          <w:tcPr>
            <w:tcW w:w="2863" w:type="dxa"/>
          </w:tcPr>
          <w:p w:rsidR="00714AB8" w:rsidRPr="00D33D33" w:rsidRDefault="0026402A"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كتاب التمييز للإمام مسلم</w:t>
            </w:r>
          </w:p>
        </w:tc>
        <w:tc>
          <w:tcPr>
            <w:tcW w:w="1620"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العاشر</w:t>
            </w:r>
          </w:p>
        </w:tc>
        <w:tc>
          <w:tcPr>
            <w:tcW w:w="3835" w:type="dxa"/>
          </w:tcPr>
          <w:p w:rsidR="00714AB8" w:rsidRPr="00D33D33" w:rsidRDefault="0026402A"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مبحث العلل من كتاب فتح المغيث</w:t>
            </w:r>
          </w:p>
        </w:tc>
        <w:tc>
          <w:tcPr>
            <w:tcW w:w="167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الثاني</w:t>
            </w:r>
          </w:p>
        </w:tc>
      </w:tr>
      <w:tr w:rsidR="00714AB8" w:rsidRPr="00D33D33" w:rsidTr="00113577">
        <w:trPr>
          <w:trHeight w:val="282"/>
          <w:jc w:val="right"/>
        </w:trPr>
        <w:tc>
          <w:tcPr>
            <w:tcW w:w="2863" w:type="dxa"/>
          </w:tcPr>
          <w:p w:rsidR="00714AB8" w:rsidRPr="00D33D33" w:rsidRDefault="0026402A"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كتاب المنتخب من العلل للخلال</w:t>
            </w:r>
          </w:p>
        </w:tc>
        <w:tc>
          <w:tcPr>
            <w:tcW w:w="1620"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الحادي عشر</w:t>
            </w:r>
          </w:p>
        </w:tc>
        <w:tc>
          <w:tcPr>
            <w:tcW w:w="3835" w:type="dxa"/>
          </w:tcPr>
          <w:p w:rsidR="00714AB8" w:rsidRPr="00D33D33" w:rsidRDefault="0026402A"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مبحث العلل من كتاب توجيه النظر</w:t>
            </w:r>
          </w:p>
        </w:tc>
        <w:tc>
          <w:tcPr>
            <w:tcW w:w="167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الثالث</w:t>
            </w:r>
          </w:p>
        </w:tc>
      </w:tr>
      <w:tr w:rsidR="00714AB8" w:rsidRPr="00D33D33" w:rsidTr="00113577">
        <w:trPr>
          <w:trHeight w:val="282"/>
          <w:jc w:val="right"/>
        </w:trPr>
        <w:tc>
          <w:tcPr>
            <w:tcW w:w="2863" w:type="dxa"/>
          </w:tcPr>
          <w:p w:rsidR="00714AB8" w:rsidRPr="00D33D33" w:rsidRDefault="0026402A"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دراسة تطبيقية في مصنفات العلل</w:t>
            </w:r>
          </w:p>
        </w:tc>
        <w:tc>
          <w:tcPr>
            <w:tcW w:w="1620"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الثاني عشر</w:t>
            </w:r>
          </w:p>
        </w:tc>
        <w:tc>
          <w:tcPr>
            <w:tcW w:w="3835" w:type="dxa"/>
          </w:tcPr>
          <w:p w:rsidR="00714AB8" w:rsidRPr="00D33D33" w:rsidRDefault="0026402A"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مبحث التجويد</w:t>
            </w:r>
          </w:p>
        </w:tc>
        <w:tc>
          <w:tcPr>
            <w:tcW w:w="167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الرابع</w:t>
            </w:r>
          </w:p>
        </w:tc>
      </w:tr>
      <w:tr w:rsidR="00714AB8" w:rsidRPr="00D33D33" w:rsidTr="00113577">
        <w:trPr>
          <w:trHeight w:val="282"/>
          <w:jc w:val="right"/>
        </w:trPr>
        <w:tc>
          <w:tcPr>
            <w:tcW w:w="2863" w:type="dxa"/>
          </w:tcPr>
          <w:p w:rsidR="00714AB8" w:rsidRPr="00D33D33" w:rsidRDefault="0026402A" w:rsidP="00113577">
            <w:pPr>
              <w:tabs>
                <w:tab w:val="right" w:pos="6840"/>
              </w:tabs>
              <w:bidi/>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دراسة بعض الدراسات المعاصرة في العلل</w:t>
            </w:r>
          </w:p>
        </w:tc>
        <w:tc>
          <w:tcPr>
            <w:tcW w:w="1620"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الثالث عشر</w:t>
            </w:r>
          </w:p>
        </w:tc>
        <w:tc>
          <w:tcPr>
            <w:tcW w:w="3835" w:type="dxa"/>
          </w:tcPr>
          <w:p w:rsidR="00714AB8" w:rsidRPr="00D33D33" w:rsidRDefault="0026402A" w:rsidP="00113577">
            <w:pPr>
              <w:tabs>
                <w:tab w:val="right" w:pos="6840"/>
              </w:tabs>
              <w:bidi/>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سلوك الجادة</w:t>
            </w:r>
          </w:p>
        </w:tc>
        <w:tc>
          <w:tcPr>
            <w:tcW w:w="167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الخامس</w:t>
            </w:r>
          </w:p>
        </w:tc>
      </w:tr>
      <w:tr w:rsidR="00714AB8" w:rsidRPr="00D33D33" w:rsidTr="00113577">
        <w:trPr>
          <w:trHeight w:val="282"/>
          <w:jc w:val="right"/>
        </w:trPr>
        <w:tc>
          <w:tcPr>
            <w:tcW w:w="2863" w:type="dxa"/>
          </w:tcPr>
          <w:p w:rsidR="00714AB8" w:rsidRPr="00D33D33" w:rsidRDefault="0026402A"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مناقشة الأبحاث</w:t>
            </w:r>
          </w:p>
        </w:tc>
        <w:tc>
          <w:tcPr>
            <w:tcW w:w="1620"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الرابع عشر</w:t>
            </w:r>
          </w:p>
        </w:tc>
        <w:tc>
          <w:tcPr>
            <w:tcW w:w="3835" w:type="dxa"/>
          </w:tcPr>
          <w:p w:rsidR="00714AB8" w:rsidRPr="00D33D33" w:rsidRDefault="0026402A"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علل التصريح بالسماع</w:t>
            </w:r>
          </w:p>
        </w:tc>
        <w:tc>
          <w:tcPr>
            <w:tcW w:w="167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السادس</w:t>
            </w:r>
          </w:p>
        </w:tc>
      </w:tr>
      <w:tr w:rsidR="00714AB8" w:rsidRPr="00D33D33" w:rsidTr="00113577">
        <w:trPr>
          <w:trHeight w:val="282"/>
          <w:jc w:val="right"/>
        </w:trPr>
        <w:tc>
          <w:tcPr>
            <w:tcW w:w="286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lastRenderedPageBreak/>
              <w:t>مناقشة الأبحاث</w:t>
            </w:r>
          </w:p>
        </w:tc>
        <w:tc>
          <w:tcPr>
            <w:tcW w:w="1620"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الخامس عشر</w:t>
            </w:r>
          </w:p>
        </w:tc>
        <w:tc>
          <w:tcPr>
            <w:tcW w:w="3835" w:type="dxa"/>
          </w:tcPr>
          <w:p w:rsidR="00714AB8" w:rsidRPr="00D33D33" w:rsidRDefault="0026402A"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علة الموطن</w:t>
            </w:r>
          </w:p>
        </w:tc>
        <w:tc>
          <w:tcPr>
            <w:tcW w:w="167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السابع</w:t>
            </w:r>
          </w:p>
        </w:tc>
      </w:tr>
      <w:tr w:rsidR="00714AB8" w:rsidRPr="00D33D33" w:rsidTr="00113577">
        <w:trPr>
          <w:trHeight w:val="282"/>
          <w:jc w:val="right"/>
        </w:trPr>
        <w:tc>
          <w:tcPr>
            <w:tcW w:w="286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الامتحان النهائي</w:t>
            </w:r>
          </w:p>
        </w:tc>
        <w:tc>
          <w:tcPr>
            <w:tcW w:w="1620"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السادس عشر</w:t>
            </w:r>
          </w:p>
        </w:tc>
        <w:tc>
          <w:tcPr>
            <w:tcW w:w="3835"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امتحان منتصف الفصل</w:t>
            </w:r>
          </w:p>
        </w:tc>
        <w:tc>
          <w:tcPr>
            <w:tcW w:w="1673" w:type="dxa"/>
          </w:tcPr>
          <w:p w:rsidR="00714AB8" w:rsidRPr="00D33D33" w:rsidRDefault="00714AB8" w:rsidP="00113577">
            <w:pPr>
              <w:tabs>
                <w:tab w:val="right" w:pos="6840"/>
              </w:tabs>
              <w:jc w:val="center"/>
              <w:rPr>
                <w:rFonts w:ascii="Arabic Typesetting" w:hAnsi="Arabic Typesetting" w:cs="Arabic Typesetting"/>
                <w:color w:val="000000" w:themeColor="text1"/>
                <w:sz w:val="36"/>
                <w:szCs w:val="36"/>
                <w:lang w:bidi="ar-JO"/>
              </w:rPr>
            </w:pPr>
            <w:r>
              <w:rPr>
                <w:rFonts w:ascii="Arabic Typesetting" w:hAnsi="Arabic Typesetting" w:cs="Arabic Typesetting" w:hint="cs"/>
                <w:color w:val="000000" w:themeColor="text1"/>
                <w:sz w:val="36"/>
                <w:szCs w:val="36"/>
                <w:rtl/>
                <w:lang w:bidi="ar-JO"/>
              </w:rPr>
              <w:t>الثامن</w:t>
            </w:r>
          </w:p>
        </w:tc>
      </w:tr>
    </w:tbl>
    <w:p w:rsidR="00714AB8" w:rsidRPr="00D33D33" w:rsidRDefault="00714AB8" w:rsidP="00714AB8">
      <w:pPr>
        <w:bidi/>
        <w:rPr>
          <w:rFonts w:ascii="Arabic Typesetting" w:hAnsi="Arabic Typesetting" w:cs="Arabic Typesetting"/>
          <w:color w:val="000000" w:themeColor="text1"/>
          <w:sz w:val="36"/>
          <w:szCs w:val="36"/>
          <w:rtl/>
        </w:rPr>
      </w:pPr>
    </w:p>
    <w:p w:rsidR="00714AB8" w:rsidRDefault="00714AB8" w:rsidP="00714AB8">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u w:val="single"/>
        </w:rPr>
        <w:t>  </w:t>
      </w:r>
      <w:r w:rsidRPr="00D33D33">
        <w:rPr>
          <w:rFonts w:ascii="Arabic Typesetting" w:hAnsi="Arabic Typesetting" w:cs="Arabic Typesetting"/>
          <w:b/>
          <w:bCs/>
          <w:color w:val="000000" w:themeColor="text1"/>
          <w:sz w:val="36"/>
          <w:szCs w:val="36"/>
          <w:u w:val="single"/>
          <w:rtl/>
        </w:rPr>
        <w:t>منهجية التعلّم</w:t>
      </w:r>
    </w:p>
    <w:p w:rsidR="00714AB8" w:rsidRPr="00D33D33" w:rsidRDefault="00714AB8" w:rsidP="00714AB8">
      <w:pPr>
        <w:bidi/>
        <w:rPr>
          <w:rFonts w:ascii="Arabic Typesetting" w:hAnsi="Arabic Typesetting" w:cs="Arabic Typesetting"/>
          <w:color w:val="000000" w:themeColor="text1"/>
          <w:sz w:val="36"/>
          <w:szCs w:val="36"/>
        </w:rPr>
      </w:pPr>
      <w:r>
        <w:rPr>
          <w:rFonts w:ascii="Arabic Typesetting" w:hAnsi="Arabic Typesetting" w:cs="Arabic Typesetting" w:hint="cs"/>
          <w:color w:val="000000" w:themeColor="text1"/>
          <w:sz w:val="36"/>
          <w:szCs w:val="36"/>
          <w:rtl/>
        </w:rPr>
        <w:t>التعلم التعاوني، أوراق العمل، العصف الذهني، الواجبات، التقارير والأبحاث، المحاضرات والنقاش والحوار</w:t>
      </w:r>
    </w:p>
    <w:p w:rsidR="00714AB8" w:rsidRPr="00D33D33" w:rsidRDefault="00714AB8" w:rsidP="00714AB8">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u w:val="single"/>
          <w:rtl/>
        </w:rPr>
        <w:t>المشاريع والواجبات</w:t>
      </w:r>
    </w:p>
    <w:p w:rsidR="00714AB8" w:rsidRPr="0048779F" w:rsidRDefault="00714AB8" w:rsidP="009254B9">
      <w:pPr>
        <w:pStyle w:val="ListParagraph"/>
        <w:numPr>
          <w:ilvl w:val="0"/>
          <w:numId w:val="10"/>
        </w:numPr>
        <w:bidi/>
        <w:rPr>
          <w:rFonts w:ascii="Arabic Typesetting" w:hAnsi="Arabic Typesetting" w:cs="Arabic Typesetting"/>
          <w:color w:val="000000" w:themeColor="text1"/>
          <w:sz w:val="36"/>
          <w:szCs w:val="36"/>
        </w:rPr>
      </w:pPr>
      <w:r w:rsidRPr="0048779F">
        <w:rPr>
          <w:rFonts w:ascii="Arabic Typesetting" w:hAnsi="Arabic Typesetting" w:cs="Arabic Typesetting" w:hint="cs"/>
          <w:color w:val="000000" w:themeColor="text1"/>
          <w:sz w:val="36"/>
          <w:szCs w:val="36"/>
          <w:rtl/>
        </w:rPr>
        <w:t xml:space="preserve">يكلف الطلبة بمجموعة من التقارير والأبحاث حول مسائل علمية ذات صلة بعلم </w:t>
      </w:r>
      <w:r w:rsidR="009254B9">
        <w:rPr>
          <w:rFonts w:ascii="Arabic Typesetting" w:hAnsi="Arabic Typesetting" w:cs="Arabic Typesetting" w:hint="cs"/>
          <w:color w:val="000000" w:themeColor="text1"/>
          <w:sz w:val="36"/>
          <w:szCs w:val="36"/>
          <w:rtl/>
        </w:rPr>
        <w:t>العلل</w:t>
      </w:r>
    </w:p>
    <w:p w:rsidR="00714AB8" w:rsidRPr="0048779F" w:rsidRDefault="00714AB8" w:rsidP="00714AB8">
      <w:pPr>
        <w:pStyle w:val="ListParagraph"/>
        <w:numPr>
          <w:ilvl w:val="0"/>
          <w:numId w:val="10"/>
        </w:numPr>
        <w:bidi/>
        <w:rPr>
          <w:rFonts w:ascii="Arabic Typesetting" w:hAnsi="Arabic Typesetting" w:cs="Arabic Typesetting"/>
          <w:color w:val="000000" w:themeColor="text1"/>
          <w:sz w:val="36"/>
          <w:szCs w:val="36"/>
          <w:rtl/>
        </w:rPr>
      </w:pPr>
      <w:r w:rsidRPr="0048779F">
        <w:rPr>
          <w:rFonts w:ascii="Arabic Typesetting" w:hAnsi="Arabic Typesetting" w:cs="Arabic Typesetting" w:hint="cs"/>
          <w:color w:val="000000" w:themeColor="text1"/>
          <w:sz w:val="36"/>
          <w:szCs w:val="36"/>
          <w:rtl/>
        </w:rPr>
        <w:t>يكلف الطلبة بكتابة بحث قصير لتطبيق ما درسوه في المادة عمليا</w:t>
      </w:r>
    </w:p>
    <w:p w:rsidR="00714AB8" w:rsidRPr="00D33D33" w:rsidRDefault="00714AB8" w:rsidP="00714AB8">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u w:val="single"/>
          <w:rtl/>
        </w:rPr>
        <w:t>المراجع الرئيسية</w:t>
      </w:r>
    </w:p>
    <w:p w:rsidR="00714AB8" w:rsidRPr="0048779F" w:rsidRDefault="00714AB8" w:rsidP="009254B9">
      <w:pPr>
        <w:pStyle w:val="ListParagraph"/>
        <w:numPr>
          <w:ilvl w:val="0"/>
          <w:numId w:val="10"/>
        </w:numPr>
        <w:bidi/>
        <w:rPr>
          <w:rFonts w:ascii="Arabic Typesetting" w:hAnsi="Arabic Typesetting" w:cs="Arabic Typesetting"/>
          <w:b/>
          <w:bCs/>
          <w:color w:val="000000" w:themeColor="text1"/>
          <w:sz w:val="36"/>
          <w:szCs w:val="36"/>
          <w:u w:val="single"/>
        </w:rPr>
      </w:pPr>
      <w:r>
        <w:rPr>
          <w:rFonts w:ascii="Arabic Typesetting" w:hAnsi="Arabic Typesetting" w:cs="Arabic Typesetting" w:hint="cs"/>
          <w:color w:val="000000" w:themeColor="text1"/>
          <w:sz w:val="36"/>
          <w:szCs w:val="36"/>
          <w:rtl/>
        </w:rPr>
        <w:t xml:space="preserve">كتاب </w:t>
      </w:r>
      <w:r w:rsidR="009254B9">
        <w:rPr>
          <w:rFonts w:ascii="Arabic Typesetting" w:hAnsi="Arabic Typesetting" w:cs="Arabic Typesetting" w:hint="cs"/>
          <w:color w:val="000000" w:themeColor="text1"/>
          <w:sz w:val="36"/>
          <w:szCs w:val="36"/>
          <w:rtl/>
        </w:rPr>
        <w:t>فتح المغيث للسخاوي</w:t>
      </w:r>
    </w:p>
    <w:p w:rsidR="00714AB8" w:rsidRPr="0048779F" w:rsidRDefault="009254B9" w:rsidP="00714AB8">
      <w:pPr>
        <w:pStyle w:val="ListParagraph"/>
        <w:numPr>
          <w:ilvl w:val="0"/>
          <w:numId w:val="10"/>
        </w:numPr>
        <w:bidi/>
        <w:rPr>
          <w:rFonts w:ascii="Arabic Typesetting" w:hAnsi="Arabic Typesetting" w:cs="Arabic Typesetting"/>
          <w:b/>
          <w:bCs/>
          <w:color w:val="000000" w:themeColor="text1"/>
          <w:sz w:val="36"/>
          <w:szCs w:val="36"/>
          <w:u w:val="single"/>
        </w:rPr>
      </w:pPr>
      <w:r>
        <w:rPr>
          <w:rFonts w:ascii="Arabic Typesetting" w:hAnsi="Arabic Typesetting" w:cs="Arabic Typesetting" w:hint="cs"/>
          <w:color w:val="000000" w:themeColor="text1"/>
          <w:sz w:val="36"/>
          <w:szCs w:val="36"/>
          <w:rtl/>
        </w:rPr>
        <w:t>توضيح الأفكار للصنعاني</w:t>
      </w:r>
    </w:p>
    <w:p w:rsidR="009254B9" w:rsidRPr="009254B9" w:rsidRDefault="009254B9" w:rsidP="00714AB8">
      <w:pPr>
        <w:pStyle w:val="ListParagraph"/>
        <w:numPr>
          <w:ilvl w:val="0"/>
          <w:numId w:val="10"/>
        </w:numPr>
        <w:bidi/>
        <w:rPr>
          <w:rFonts w:ascii="Arabic Typesetting" w:hAnsi="Arabic Typesetting" w:cs="Arabic Typesetting"/>
          <w:b/>
          <w:bCs/>
          <w:color w:val="000000" w:themeColor="text1"/>
          <w:sz w:val="36"/>
          <w:szCs w:val="36"/>
          <w:u w:val="single"/>
        </w:rPr>
      </w:pPr>
      <w:r>
        <w:rPr>
          <w:rFonts w:ascii="Arabic Typesetting" w:hAnsi="Arabic Typesetting" w:cs="Arabic Typesetting" w:hint="cs"/>
          <w:color w:val="000000" w:themeColor="text1"/>
          <w:sz w:val="36"/>
          <w:szCs w:val="36"/>
          <w:rtl/>
        </w:rPr>
        <w:t>توجيه النظر لطاهر الجزائري</w:t>
      </w:r>
    </w:p>
    <w:p w:rsidR="00714AB8" w:rsidRPr="0048779F" w:rsidRDefault="009254B9" w:rsidP="009254B9">
      <w:pPr>
        <w:pStyle w:val="ListParagraph"/>
        <w:numPr>
          <w:ilvl w:val="0"/>
          <w:numId w:val="10"/>
        </w:numPr>
        <w:bidi/>
        <w:rPr>
          <w:rFonts w:ascii="Arabic Typesetting" w:hAnsi="Arabic Typesetting" w:cs="Arabic Typesetting"/>
          <w:b/>
          <w:bCs/>
          <w:color w:val="000000" w:themeColor="text1"/>
          <w:sz w:val="36"/>
          <w:szCs w:val="36"/>
          <w:u w:val="single"/>
          <w:rtl/>
        </w:rPr>
      </w:pPr>
      <w:r>
        <w:rPr>
          <w:rFonts w:ascii="Arabic Typesetting" w:hAnsi="Arabic Typesetting" w:cs="Arabic Typesetting" w:hint="cs"/>
          <w:color w:val="000000" w:themeColor="text1"/>
          <w:sz w:val="36"/>
          <w:szCs w:val="36"/>
          <w:rtl/>
        </w:rPr>
        <w:t xml:space="preserve">مجموعة أبحاث في العلل: سلوك الجادة، التجويد، علل التصريح بالسماع </w:t>
      </w:r>
    </w:p>
    <w:p w:rsidR="00714AB8" w:rsidRPr="00D33D33" w:rsidRDefault="00714AB8" w:rsidP="00714AB8">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u w:val="single"/>
          <w:rtl/>
        </w:rPr>
        <w:t>المراجع</w:t>
      </w:r>
    </w:p>
    <w:p w:rsidR="00714AB8" w:rsidRPr="0048779F" w:rsidRDefault="009254B9" w:rsidP="00714AB8">
      <w:pPr>
        <w:pStyle w:val="ListParagraph"/>
        <w:numPr>
          <w:ilvl w:val="0"/>
          <w:numId w:val="10"/>
        </w:numPr>
        <w:bidi/>
        <w:rPr>
          <w:rFonts w:ascii="Arabic Typesetting" w:hAnsi="Arabic Typesetting" w:cs="Arabic Typesetting"/>
          <w:b/>
          <w:bCs/>
          <w:color w:val="000000" w:themeColor="text1"/>
          <w:sz w:val="36"/>
          <w:szCs w:val="36"/>
          <w:u w:val="single"/>
        </w:rPr>
      </w:pPr>
      <w:r>
        <w:rPr>
          <w:rFonts w:ascii="Arabic Typesetting" w:hAnsi="Arabic Typesetting" w:cs="Arabic Typesetting" w:hint="cs"/>
          <w:color w:val="000000" w:themeColor="text1"/>
          <w:sz w:val="36"/>
          <w:szCs w:val="36"/>
          <w:rtl/>
        </w:rPr>
        <w:t>كتاب الوهم في روايات مختلفي الأمصار لعبد الكريم وريكات</w:t>
      </w:r>
    </w:p>
    <w:p w:rsidR="00714AB8" w:rsidRPr="0048779F" w:rsidRDefault="009254B9" w:rsidP="00714AB8">
      <w:pPr>
        <w:pStyle w:val="ListParagraph"/>
        <w:numPr>
          <w:ilvl w:val="0"/>
          <w:numId w:val="10"/>
        </w:numPr>
        <w:bidi/>
        <w:rPr>
          <w:rFonts w:ascii="Arabic Typesetting" w:hAnsi="Arabic Typesetting" w:cs="Arabic Typesetting"/>
          <w:b/>
          <w:bCs/>
          <w:color w:val="000000" w:themeColor="text1"/>
          <w:sz w:val="36"/>
          <w:szCs w:val="36"/>
          <w:u w:val="single"/>
        </w:rPr>
      </w:pPr>
      <w:r>
        <w:rPr>
          <w:rFonts w:ascii="Arabic Typesetting" w:hAnsi="Arabic Typesetting" w:cs="Arabic Typesetting" w:hint="cs"/>
          <w:color w:val="000000" w:themeColor="text1"/>
          <w:sz w:val="36"/>
          <w:szCs w:val="36"/>
          <w:rtl/>
        </w:rPr>
        <w:t>العلل للدارقطني</w:t>
      </w:r>
    </w:p>
    <w:p w:rsidR="00714AB8" w:rsidRPr="0048779F" w:rsidRDefault="009254B9" w:rsidP="00714AB8">
      <w:pPr>
        <w:pStyle w:val="ListParagraph"/>
        <w:numPr>
          <w:ilvl w:val="0"/>
          <w:numId w:val="10"/>
        </w:numPr>
        <w:bidi/>
        <w:rPr>
          <w:rFonts w:ascii="Arabic Typesetting" w:hAnsi="Arabic Typesetting" w:cs="Arabic Typesetting"/>
          <w:b/>
          <w:bCs/>
          <w:color w:val="000000" w:themeColor="text1"/>
          <w:sz w:val="36"/>
          <w:szCs w:val="36"/>
          <w:u w:val="single"/>
        </w:rPr>
      </w:pPr>
      <w:r>
        <w:rPr>
          <w:rFonts w:ascii="Arabic Typesetting" w:hAnsi="Arabic Typesetting" w:cs="Arabic Typesetting" w:hint="cs"/>
          <w:color w:val="000000" w:themeColor="text1"/>
          <w:sz w:val="36"/>
          <w:szCs w:val="36"/>
          <w:rtl/>
        </w:rPr>
        <w:t>المنتخب من العلل للخلال</w:t>
      </w:r>
    </w:p>
    <w:p w:rsidR="00714AB8" w:rsidRPr="00D33D33" w:rsidRDefault="00714AB8" w:rsidP="00714AB8">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u w:val="single"/>
          <w:rtl/>
        </w:rPr>
        <w:t>التقييم</w:t>
      </w:r>
    </w:p>
    <w:tbl>
      <w:tblPr>
        <w:tblStyle w:val="TableGrid"/>
        <w:bidiVisual/>
        <w:tblW w:w="0" w:type="auto"/>
        <w:tblLook w:val="04A0"/>
      </w:tblPr>
      <w:tblGrid>
        <w:gridCol w:w="3192"/>
        <w:gridCol w:w="3192"/>
        <w:gridCol w:w="3192"/>
      </w:tblGrid>
      <w:tr w:rsidR="00714AB8" w:rsidRPr="00D33D33" w:rsidTr="00113577">
        <w:tc>
          <w:tcPr>
            <w:tcW w:w="3192" w:type="dxa"/>
          </w:tcPr>
          <w:p w:rsidR="00714AB8" w:rsidRPr="00D33D33" w:rsidRDefault="00714AB8" w:rsidP="00113577">
            <w:pPr>
              <w:bidi/>
              <w:jc w:val="center"/>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التقييم</w:t>
            </w:r>
          </w:p>
        </w:tc>
        <w:tc>
          <w:tcPr>
            <w:tcW w:w="3192" w:type="dxa"/>
          </w:tcPr>
          <w:p w:rsidR="00714AB8" w:rsidRPr="00D33D33" w:rsidRDefault="00714AB8" w:rsidP="00113577">
            <w:pPr>
              <w:bidi/>
              <w:jc w:val="center"/>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العلامة %</w:t>
            </w:r>
          </w:p>
        </w:tc>
        <w:tc>
          <w:tcPr>
            <w:tcW w:w="3192" w:type="dxa"/>
          </w:tcPr>
          <w:p w:rsidR="00714AB8" w:rsidRPr="00D33D33" w:rsidRDefault="00714AB8" w:rsidP="00113577">
            <w:pPr>
              <w:bidi/>
              <w:jc w:val="center"/>
              <w:rPr>
                <w:rFonts w:ascii="Arabic Typesetting" w:hAnsi="Arabic Typesetting" w:cs="Arabic Typesetting"/>
                <w:b/>
                <w:bCs/>
                <w:color w:val="000000" w:themeColor="text1"/>
                <w:sz w:val="36"/>
                <w:szCs w:val="36"/>
                <w:rtl/>
              </w:rPr>
            </w:pPr>
            <w:r w:rsidRPr="00D33D33">
              <w:rPr>
                <w:rFonts w:ascii="Arabic Typesetting" w:hAnsi="Arabic Typesetting" w:cs="Arabic Typesetting"/>
                <w:b/>
                <w:bCs/>
                <w:color w:val="000000" w:themeColor="text1"/>
                <w:sz w:val="36"/>
                <w:szCs w:val="36"/>
                <w:rtl/>
              </w:rPr>
              <w:t>التاريخ</w:t>
            </w:r>
          </w:p>
        </w:tc>
      </w:tr>
      <w:tr w:rsidR="00714AB8" w:rsidRPr="00D33D33" w:rsidTr="00113577">
        <w:tc>
          <w:tcPr>
            <w:tcW w:w="3192" w:type="dxa"/>
          </w:tcPr>
          <w:p w:rsidR="00714AB8" w:rsidRPr="00D33D33" w:rsidRDefault="00714AB8" w:rsidP="00113577">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rtl/>
              </w:rPr>
              <w:t xml:space="preserve">امتحان منتصف الفصل   </w:t>
            </w:r>
          </w:p>
        </w:tc>
        <w:tc>
          <w:tcPr>
            <w:tcW w:w="3192" w:type="dxa"/>
          </w:tcPr>
          <w:p w:rsidR="00714AB8" w:rsidRPr="0048779F" w:rsidRDefault="009254B9" w:rsidP="00113577">
            <w:pPr>
              <w:bidi/>
              <w:jc w:val="center"/>
              <w:rPr>
                <w:rFonts w:ascii="Arabic Typesetting" w:hAnsi="Arabic Typesetting" w:cs="Arabic Typesetting"/>
                <w:b/>
                <w:bCs/>
                <w:color w:val="000000" w:themeColor="text1"/>
                <w:sz w:val="36"/>
                <w:szCs w:val="36"/>
                <w:rtl/>
              </w:rPr>
            </w:pPr>
            <w:r>
              <w:rPr>
                <w:rFonts w:ascii="Arabic Typesetting" w:hAnsi="Arabic Typesetting" w:cs="Arabic Typesetting" w:hint="cs"/>
                <w:b/>
                <w:bCs/>
                <w:color w:val="000000" w:themeColor="text1"/>
                <w:sz w:val="36"/>
                <w:szCs w:val="36"/>
                <w:rtl/>
              </w:rPr>
              <w:t>20</w:t>
            </w:r>
          </w:p>
        </w:tc>
        <w:tc>
          <w:tcPr>
            <w:tcW w:w="3192" w:type="dxa"/>
          </w:tcPr>
          <w:p w:rsidR="00714AB8" w:rsidRPr="00D33D33" w:rsidRDefault="00714AB8" w:rsidP="00113577">
            <w:pPr>
              <w:bidi/>
              <w:rPr>
                <w:rFonts w:ascii="Arabic Typesetting" w:hAnsi="Arabic Typesetting" w:cs="Arabic Typesetting"/>
                <w:b/>
                <w:bCs/>
                <w:color w:val="000000" w:themeColor="text1"/>
                <w:sz w:val="36"/>
                <w:szCs w:val="36"/>
                <w:u w:val="single"/>
                <w:rtl/>
              </w:rPr>
            </w:pPr>
          </w:p>
        </w:tc>
      </w:tr>
      <w:tr w:rsidR="00714AB8" w:rsidRPr="00D33D33" w:rsidTr="00113577">
        <w:tc>
          <w:tcPr>
            <w:tcW w:w="3192" w:type="dxa"/>
          </w:tcPr>
          <w:p w:rsidR="00714AB8" w:rsidRPr="00D33D33" w:rsidRDefault="00714AB8" w:rsidP="00113577">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rtl/>
              </w:rPr>
              <w:t xml:space="preserve">المشروع   </w:t>
            </w:r>
          </w:p>
        </w:tc>
        <w:tc>
          <w:tcPr>
            <w:tcW w:w="3192" w:type="dxa"/>
          </w:tcPr>
          <w:p w:rsidR="00714AB8" w:rsidRPr="0048779F" w:rsidRDefault="009254B9" w:rsidP="00113577">
            <w:pPr>
              <w:bidi/>
              <w:jc w:val="center"/>
              <w:rPr>
                <w:rFonts w:ascii="Arabic Typesetting" w:hAnsi="Arabic Typesetting" w:cs="Arabic Typesetting"/>
                <w:b/>
                <w:bCs/>
                <w:color w:val="000000" w:themeColor="text1"/>
                <w:sz w:val="36"/>
                <w:szCs w:val="36"/>
                <w:rtl/>
              </w:rPr>
            </w:pPr>
            <w:r>
              <w:rPr>
                <w:rFonts w:ascii="Arabic Typesetting" w:hAnsi="Arabic Typesetting" w:cs="Arabic Typesetting" w:hint="cs"/>
                <w:b/>
                <w:bCs/>
                <w:color w:val="000000" w:themeColor="text1"/>
                <w:sz w:val="36"/>
                <w:szCs w:val="36"/>
                <w:rtl/>
              </w:rPr>
              <w:t>20</w:t>
            </w:r>
          </w:p>
        </w:tc>
        <w:tc>
          <w:tcPr>
            <w:tcW w:w="3192" w:type="dxa"/>
          </w:tcPr>
          <w:p w:rsidR="00714AB8" w:rsidRPr="00D33D33" w:rsidRDefault="00714AB8" w:rsidP="00113577">
            <w:pPr>
              <w:bidi/>
              <w:rPr>
                <w:rFonts w:ascii="Arabic Typesetting" w:hAnsi="Arabic Typesetting" w:cs="Arabic Typesetting"/>
                <w:b/>
                <w:bCs/>
                <w:color w:val="000000" w:themeColor="text1"/>
                <w:sz w:val="36"/>
                <w:szCs w:val="36"/>
                <w:u w:val="single"/>
                <w:rtl/>
              </w:rPr>
            </w:pPr>
          </w:p>
        </w:tc>
      </w:tr>
      <w:tr w:rsidR="00714AB8" w:rsidRPr="00D33D33" w:rsidTr="00113577">
        <w:tc>
          <w:tcPr>
            <w:tcW w:w="3192" w:type="dxa"/>
          </w:tcPr>
          <w:p w:rsidR="00714AB8" w:rsidRPr="00D33D33" w:rsidRDefault="00714AB8" w:rsidP="00113577">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rtl/>
              </w:rPr>
              <w:t>الواجبات</w:t>
            </w:r>
          </w:p>
        </w:tc>
        <w:tc>
          <w:tcPr>
            <w:tcW w:w="3192" w:type="dxa"/>
          </w:tcPr>
          <w:p w:rsidR="00714AB8" w:rsidRPr="0048779F" w:rsidRDefault="009254B9" w:rsidP="00113577">
            <w:pPr>
              <w:bidi/>
              <w:jc w:val="center"/>
              <w:rPr>
                <w:rFonts w:ascii="Arabic Typesetting" w:hAnsi="Arabic Typesetting" w:cs="Arabic Typesetting"/>
                <w:b/>
                <w:bCs/>
                <w:color w:val="000000" w:themeColor="text1"/>
                <w:sz w:val="36"/>
                <w:szCs w:val="36"/>
                <w:rtl/>
              </w:rPr>
            </w:pPr>
            <w:r>
              <w:rPr>
                <w:rFonts w:ascii="Arabic Typesetting" w:hAnsi="Arabic Typesetting" w:cs="Arabic Typesetting" w:hint="cs"/>
                <w:b/>
                <w:bCs/>
                <w:color w:val="000000" w:themeColor="text1"/>
                <w:sz w:val="36"/>
                <w:szCs w:val="36"/>
                <w:rtl/>
              </w:rPr>
              <w:t>20</w:t>
            </w:r>
          </w:p>
        </w:tc>
        <w:tc>
          <w:tcPr>
            <w:tcW w:w="3192" w:type="dxa"/>
          </w:tcPr>
          <w:p w:rsidR="00714AB8" w:rsidRPr="00D33D33" w:rsidRDefault="00714AB8" w:rsidP="00113577">
            <w:pPr>
              <w:bidi/>
              <w:rPr>
                <w:rFonts w:ascii="Arabic Typesetting" w:hAnsi="Arabic Typesetting" w:cs="Arabic Typesetting"/>
                <w:b/>
                <w:bCs/>
                <w:color w:val="000000" w:themeColor="text1"/>
                <w:sz w:val="36"/>
                <w:szCs w:val="36"/>
                <w:u w:val="single"/>
                <w:rtl/>
              </w:rPr>
            </w:pPr>
          </w:p>
        </w:tc>
      </w:tr>
      <w:tr w:rsidR="00714AB8" w:rsidRPr="00D33D33" w:rsidTr="00113577">
        <w:tc>
          <w:tcPr>
            <w:tcW w:w="3192" w:type="dxa"/>
          </w:tcPr>
          <w:p w:rsidR="00714AB8" w:rsidRPr="00D33D33" w:rsidRDefault="00714AB8" w:rsidP="00113577">
            <w:pPr>
              <w:bidi/>
              <w:rPr>
                <w:rFonts w:ascii="Arabic Typesetting" w:hAnsi="Arabic Typesetting" w:cs="Arabic Typesetting"/>
                <w:b/>
                <w:bCs/>
                <w:color w:val="000000" w:themeColor="text1"/>
                <w:sz w:val="36"/>
                <w:szCs w:val="36"/>
                <w:u w:val="single"/>
                <w:rtl/>
              </w:rPr>
            </w:pPr>
            <w:r w:rsidRPr="00D33D33">
              <w:rPr>
                <w:rFonts w:ascii="Arabic Typesetting" w:hAnsi="Arabic Typesetting" w:cs="Arabic Typesetting"/>
                <w:b/>
                <w:bCs/>
                <w:color w:val="000000" w:themeColor="text1"/>
                <w:sz w:val="36"/>
                <w:szCs w:val="36"/>
                <w:rtl/>
              </w:rPr>
              <w:lastRenderedPageBreak/>
              <w:t xml:space="preserve">الامتحان النهائي         </w:t>
            </w:r>
          </w:p>
        </w:tc>
        <w:tc>
          <w:tcPr>
            <w:tcW w:w="3192" w:type="dxa"/>
          </w:tcPr>
          <w:p w:rsidR="00714AB8" w:rsidRPr="0048779F" w:rsidRDefault="009254B9" w:rsidP="00113577">
            <w:pPr>
              <w:bidi/>
              <w:jc w:val="center"/>
              <w:rPr>
                <w:rFonts w:ascii="Arabic Typesetting" w:hAnsi="Arabic Typesetting" w:cs="Arabic Typesetting"/>
                <w:b/>
                <w:bCs/>
                <w:color w:val="000000" w:themeColor="text1"/>
                <w:sz w:val="36"/>
                <w:szCs w:val="36"/>
                <w:rtl/>
              </w:rPr>
            </w:pPr>
            <w:r>
              <w:rPr>
                <w:rFonts w:ascii="Arabic Typesetting" w:hAnsi="Arabic Typesetting" w:cs="Arabic Typesetting" w:hint="cs"/>
                <w:b/>
                <w:bCs/>
                <w:color w:val="000000" w:themeColor="text1"/>
                <w:sz w:val="36"/>
                <w:szCs w:val="36"/>
                <w:rtl/>
              </w:rPr>
              <w:t>40</w:t>
            </w:r>
          </w:p>
        </w:tc>
        <w:tc>
          <w:tcPr>
            <w:tcW w:w="3192" w:type="dxa"/>
          </w:tcPr>
          <w:p w:rsidR="00714AB8" w:rsidRPr="00D33D33" w:rsidRDefault="00714AB8" w:rsidP="00113577">
            <w:pPr>
              <w:bidi/>
              <w:rPr>
                <w:rFonts w:ascii="Arabic Typesetting" w:hAnsi="Arabic Typesetting" w:cs="Arabic Typesetting"/>
                <w:b/>
                <w:bCs/>
                <w:color w:val="000000" w:themeColor="text1"/>
                <w:sz w:val="36"/>
                <w:szCs w:val="36"/>
                <w:u w:val="single"/>
                <w:rtl/>
              </w:rPr>
            </w:pPr>
          </w:p>
        </w:tc>
      </w:tr>
    </w:tbl>
    <w:p w:rsidR="00714AB8" w:rsidRPr="00D33D33" w:rsidRDefault="00714AB8" w:rsidP="00714AB8">
      <w:pPr>
        <w:bidi/>
        <w:rPr>
          <w:rFonts w:ascii="Arabic Typesetting" w:hAnsi="Arabic Typesetting" w:cs="Arabic Typesetting"/>
          <w:b/>
          <w:bCs/>
          <w:color w:val="000000" w:themeColor="text1"/>
          <w:sz w:val="36"/>
          <w:szCs w:val="36"/>
        </w:rPr>
      </w:pPr>
    </w:p>
    <w:p w:rsidR="00714AB8" w:rsidRPr="00D33D33" w:rsidRDefault="00714AB8" w:rsidP="00714AB8">
      <w:pPr>
        <w:bidi/>
        <w:rPr>
          <w:rFonts w:ascii="Arabic Typesetting" w:hAnsi="Arabic Typesetting" w:cs="Arabic Typesetting"/>
          <w:b/>
          <w:bCs/>
          <w:color w:val="000000" w:themeColor="text1"/>
          <w:sz w:val="36"/>
          <w:szCs w:val="36"/>
          <w:u w:val="single"/>
        </w:rPr>
      </w:pPr>
      <w:r w:rsidRPr="00D33D33">
        <w:rPr>
          <w:rFonts w:ascii="Arabic Typesetting" w:hAnsi="Arabic Typesetting" w:cs="Arabic Typesetting"/>
          <w:color w:val="000000" w:themeColor="text1"/>
          <w:sz w:val="36"/>
          <w:szCs w:val="36"/>
        </w:rPr>
        <w:t> </w:t>
      </w:r>
      <w:r w:rsidRPr="00D33D33">
        <w:rPr>
          <w:rFonts w:ascii="Arabic Typesetting" w:hAnsi="Arabic Typesetting" w:cs="Arabic Typesetting"/>
          <w:b/>
          <w:bCs/>
          <w:color w:val="000000" w:themeColor="text1"/>
          <w:sz w:val="36"/>
          <w:szCs w:val="36"/>
          <w:u w:val="single"/>
          <w:rtl/>
        </w:rPr>
        <w:t>مقياس الدرجات (اختياري)</w:t>
      </w:r>
    </w:p>
    <w:p w:rsidR="00714AB8" w:rsidRPr="00D33D33" w:rsidRDefault="00714AB8" w:rsidP="00714AB8">
      <w:pPr>
        <w:bidi/>
        <w:rPr>
          <w:rFonts w:ascii="Arabic Typesetting" w:hAnsi="Arabic Typesetting" w:cs="Arabic Typesetting"/>
          <w:color w:val="000000" w:themeColor="text1"/>
          <w:sz w:val="36"/>
          <w:szCs w:val="36"/>
          <w:rtl/>
        </w:rPr>
      </w:pPr>
      <w:r w:rsidRPr="00D33D33">
        <w:rPr>
          <w:rFonts w:ascii="Arabic Typesetting" w:hAnsi="Arabic Typesetting" w:cs="Arabic Typesetting"/>
          <w:color w:val="000000" w:themeColor="text1"/>
          <w:sz w:val="36"/>
          <w:szCs w:val="36"/>
          <w:rtl/>
          <w:lang w:bidi="ar-JO"/>
        </w:rPr>
        <w:t>ه</w:t>
      </w:r>
      <w:r>
        <w:rPr>
          <w:rFonts w:ascii="Arabic Typesetting" w:hAnsi="Arabic Typesetting" w:cs="Arabic Typesetting" w:hint="cs"/>
          <w:color w:val="000000" w:themeColor="text1"/>
          <w:sz w:val="36"/>
          <w:szCs w:val="36"/>
          <w:rtl/>
          <w:lang w:bidi="ar-JO"/>
        </w:rPr>
        <w:t xml:space="preserve">     </w:t>
      </w:r>
      <w:r w:rsidRPr="00D33D33">
        <w:rPr>
          <w:rFonts w:ascii="Arabic Typesetting" w:hAnsi="Arabic Typesetting" w:cs="Arabic Typesetting"/>
          <w:color w:val="000000" w:themeColor="text1"/>
          <w:sz w:val="36"/>
          <w:szCs w:val="36"/>
          <w:rtl/>
          <w:lang w:bidi="ar-JO"/>
        </w:rPr>
        <w:t>0-39</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د-40-49</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د50-54</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د+55-59</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ج-60-64</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ج65-69</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ج</w:t>
      </w:r>
      <w:r w:rsidRPr="00D33D33">
        <w:rPr>
          <w:rFonts w:ascii="Arabic Typesetting" w:hAnsi="Arabic Typesetting" w:cs="Arabic Typesetting"/>
          <w:color w:val="000000" w:themeColor="text1"/>
          <w:sz w:val="36"/>
          <w:szCs w:val="36"/>
        </w:rPr>
        <w:t>+</w:t>
      </w:r>
      <w:r w:rsidRPr="00D33D33">
        <w:rPr>
          <w:rFonts w:ascii="Arabic Typesetting" w:hAnsi="Arabic Typesetting" w:cs="Arabic Typesetting"/>
          <w:color w:val="000000" w:themeColor="text1"/>
          <w:sz w:val="36"/>
          <w:szCs w:val="36"/>
          <w:rtl/>
        </w:rPr>
        <w:t>70-73</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ب-74-76</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ب77-80</w:t>
      </w:r>
    </w:p>
    <w:p w:rsidR="00714AB8" w:rsidRPr="00D33D33" w:rsidRDefault="00714AB8" w:rsidP="00714AB8">
      <w:p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ب</w:t>
      </w:r>
      <w:r w:rsidRPr="00D33D33">
        <w:rPr>
          <w:rFonts w:ascii="Arabic Typesetting" w:hAnsi="Arabic Typesetting" w:cs="Arabic Typesetting"/>
          <w:color w:val="000000" w:themeColor="text1"/>
          <w:sz w:val="36"/>
          <w:szCs w:val="36"/>
        </w:rPr>
        <w:t xml:space="preserve"> +</w:t>
      </w:r>
      <w:r w:rsidRPr="00D33D33">
        <w:rPr>
          <w:rFonts w:ascii="Arabic Typesetting" w:hAnsi="Arabic Typesetting" w:cs="Arabic Typesetting"/>
          <w:color w:val="000000" w:themeColor="text1"/>
          <w:sz w:val="36"/>
          <w:szCs w:val="36"/>
          <w:rtl/>
        </w:rPr>
        <w:t>81-84</w:t>
      </w:r>
    </w:p>
    <w:p w:rsidR="00714AB8" w:rsidRPr="00D33D33" w:rsidRDefault="00714AB8" w:rsidP="00714AB8">
      <w:pPr>
        <w:pStyle w:val="ListParagraph"/>
        <w:numPr>
          <w:ilvl w:val="0"/>
          <w:numId w:val="4"/>
        </w:numPr>
        <w:bidi/>
        <w:ind w:left="450"/>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85-89</w:t>
      </w:r>
    </w:p>
    <w:p w:rsidR="00714AB8" w:rsidRPr="00D33D33" w:rsidRDefault="00714AB8" w:rsidP="00714AB8">
      <w:pPr>
        <w:bidi/>
        <w:ind w:left="-450"/>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 xml:space="preserve">      أ90-100</w:t>
      </w:r>
    </w:p>
    <w:p w:rsidR="00714AB8" w:rsidRDefault="00714AB8" w:rsidP="00714AB8">
      <w:pPr>
        <w:bidi/>
        <w:rPr>
          <w:rFonts w:ascii="Arabic Typesetting" w:hAnsi="Arabic Typesetting" w:cs="Arabic Typesetting"/>
          <w:b/>
          <w:bCs/>
          <w:color w:val="000000" w:themeColor="text1"/>
          <w:sz w:val="36"/>
          <w:szCs w:val="36"/>
          <w:u w:val="single"/>
          <w:rtl/>
        </w:rPr>
      </w:pPr>
    </w:p>
    <w:p w:rsidR="00714AB8" w:rsidRPr="00D33D33" w:rsidRDefault="00714AB8" w:rsidP="00714AB8">
      <w:pPr>
        <w:bidi/>
        <w:rPr>
          <w:rFonts w:ascii="Arabic Typesetting" w:hAnsi="Arabic Typesetting" w:cs="Arabic Typesetting"/>
          <w:b/>
          <w:bCs/>
          <w:color w:val="000000" w:themeColor="text1"/>
          <w:sz w:val="36"/>
          <w:szCs w:val="36"/>
          <w:u w:val="single"/>
        </w:rPr>
      </w:pPr>
      <w:r w:rsidRPr="00D33D33">
        <w:rPr>
          <w:rFonts w:ascii="Arabic Typesetting" w:hAnsi="Arabic Typesetting" w:cs="Arabic Typesetting"/>
          <w:b/>
          <w:bCs/>
          <w:color w:val="000000" w:themeColor="text1"/>
          <w:sz w:val="36"/>
          <w:szCs w:val="36"/>
          <w:u w:val="single"/>
          <w:rtl/>
        </w:rPr>
        <w:t>ملاحظات</w:t>
      </w:r>
    </w:p>
    <w:p w:rsidR="00714AB8" w:rsidRDefault="00714AB8" w:rsidP="00714AB8">
      <w:pPr>
        <w:pStyle w:val="ListParagraph"/>
        <w:numPr>
          <w:ilvl w:val="0"/>
          <w:numId w:val="5"/>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تُعرض</w:t>
      </w:r>
      <w:r>
        <w:rPr>
          <w:rFonts w:ascii="Arabic Typesetting" w:hAnsi="Arabic Typesetting" w:cs="Arabic Typesetting" w:hint="cs"/>
          <w:color w:val="000000" w:themeColor="text1"/>
          <w:sz w:val="36"/>
          <w:szCs w:val="36"/>
          <w:rtl/>
        </w:rPr>
        <w:t xml:space="preserve"> </w:t>
      </w:r>
      <w:r w:rsidRPr="00D33D33">
        <w:rPr>
          <w:rFonts w:ascii="Arabic Typesetting" w:hAnsi="Arabic Typesetting" w:cs="Arabic Typesetting"/>
          <w:color w:val="000000" w:themeColor="text1"/>
          <w:sz w:val="36"/>
          <w:szCs w:val="36"/>
          <w:rtl/>
        </w:rPr>
        <w:t>الشكاوى بدايةًإلى المحاضر، وإذا لم يتوصل إلى حل ينبغي توجيه القضية إلىمنسق المادة (في حال الأقسام المتعددة) الذي سيتولى عرضها في اجتماع  ممثلي</w:t>
      </w:r>
      <w:r>
        <w:rPr>
          <w:rFonts w:ascii="Arabic Typesetting" w:hAnsi="Arabic Typesetting" w:cs="Arabic Typesetting" w:hint="cs"/>
          <w:color w:val="000000" w:themeColor="text1"/>
          <w:sz w:val="36"/>
          <w:szCs w:val="36"/>
          <w:rtl/>
        </w:rPr>
        <w:t xml:space="preserve"> </w:t>
      </w:r>
      <w:r w:rsidRPr="00D33D33">
        <w:rPr>
          <w:rFonts w:ascii="Arabic Typesetting" w:hAnsi="Arabic Typesetting" w:cs="Arabic Typesetting"/>
          <w:color w:val="000000" w:themeColor="text1"/>
          <w:sz w:val="36"/>
          <w:szCs w:val="36"/>
          <w:rtl/>
        </w:rPr>
        <w:t xml:space="preserve">الأقسام . بعد ذلك، يتم التعامل مع المشاكل من قبل رئيس القسم من ثم العميد و في النهاية تحوًل إلى نائب الرئيس المعني. </w:t>
      </w:r>
    </w:p>
    <w:p w:rsidR="00714AB8" w:rsidRPr="00D33D33" w:rsidRDefault="00714AB8" w:rsidP="00714AB8">
      <w:pPr>
        <w:pStyle w:val="ListParagraph"/>
        <w:numPr>
          <w:ilvl w:val="0"/>
          <w:numId w:val="5"/>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lastRenderedPageBreak/>
        <w:t>أما الشكاوى النهائية فتعرض على لجنة خاصة لمراجعة درجات الامتحان النهائي</w:t>
      </w:r>
      <w:r w:rsidRPr="00D33D33">
        <w:rPr>
          <w:rFonts w:ascii="Arabic Typesetting" w:hAnsi="Arabic Typesetting" w:cs="Arabic Typesetting"/>
          <w:color w:val="000000" w:themeColor="text1"/>
          <w:sz w:val="36"/>
          <w:szCs w:val="36"/>
        </w:rPr>
        <w:t>.</w:t>
      </w:r>
    </w:p>
    <w:p w:rsidR="00714AB8" w:rsidRPr="00D33D33" w:rsidRDefault="00714AB8" w:rsidP="00714AB8">
      <w:pPr>
        <w:pStyle w:val="ListParagraph"/>
        <w:numPr>
          <w:ilvl w:val="0"/>
          <w:numId w:val="6"/>
        </w:numPr>
        <w:bidi/>
        <w:rPr>
          <w:rFonts w:ascii="Arabic Typesetting" w:hAnsi="Arabic Typesetting" w:cs="Arabic Typesetting"/>
          <w:color w:val="000000" w:themeColor="text1"/>
          <w:sz w:val="36"/>
          <w:szCs w:val="36"/>
        </w:rPr>
      </w:pPr>
      <w:r w:rsidRPr="00D33D33">
        <w:rPr>
          <w:rFonts w:ascii="Arabic Typesetting" w:hAnsi="Arabic Typesetting" w:cs="Arabic Typesetting"/>
          <w:color w:val="000000" w:themeColor="text1"/>
          <w:sz w:val="36"/>
          <w:szCs w:val="36"/>
          <w:rtl/>
        </w:rPr>
        <w:t>للحصول على مزيد من التفاصيل حول قوانين الجامعة يرجى زيارة الرابط التالي</w:t>
      </w:r>
      <w:r w:rsidRPr="00D33D33">
        <w:rPr>
          <w:rFonts w:ascii="Arabic Typesetting" w:hAnsi="Arabic Typesetting" w:cs="Arabic Typesetting"/>
          <w:color w:val="000000" w:themeColor="text1"/>
          <w:sz w:val="36"/>
          <w:szCs w:val="36"/>
        </w:rPr>
        <w:t>:</w:t>
      </w:r>
    </w:p>
    <w:p w:rsidR="00714AB8" w:rsidRPr="00D33D33" w:rsidRDefault="00714AB8" w:rsidP="00714AB8">
      <w:pPr>
        <w:bidi/>
        <w:rPr>
          <w:rFonts w:ascii="Arabic Typesetting" w:hAnsi="Arabic Typesetting" w:cs="Arabic Typesetting"/>
          <w:b/>
          <w:bCs/>
          <w:sz w:val="36"/>
          <w:szCs w:val="36"/>
          <w:rtl/>
          <w:lang w:bidi="ar-JO"/>
        </w:rPr>
      </w:pPr>
      <w:r w:rsidRPr="00D33D33">
        <w:rPr>
          <w:rFonts w:ascii="Arabic Typesetting" w:hAnsi="Arabic Typesetting" w:cs="Arabic Typesetting"/>
          <w:b/>
          <w:bCs/>
          <w:sz w:val="36"/>
          <w:szCs w:val="36"/>
        </w:rPr>
        <w:t> </w:t>
      </w:r>
      <w:hyperlink r:id="rId12" w:history="1">
        <w:r w:rsidRPr="00D33D33">
          <w:rPr>
            <w:rStyle w:val="Hyperlink"/>
            <w:rFonts w:ascii="Arabic Typesetting" w:hAnsi="Arabic Typesetting" w:cs="Arabic Typesetting"/>
            <w:b/>
            <w:bCs/>
            <w:color w:val="auto"/>
            <w:sz w:val="36"/>
            <w:szCs w:val="36"/>
          </w:rPr>
          <w:t>http://www.ju.edu.jo/rules/index.htm</w:t>
        </w:r>
      </w:hyperlink>
    </w:p>
    <w:sectPr w:rsidR="00714AB8" w:rsidRPr="00D33D33" w:rsidSect="00DD4D99">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995" w:rsidRDefault="009A1995" w:rsidP="00E947DE">
      <w:pPr>
        <w:spacing w:after="0" w:line="240" w:lineRule="auto"/>
      </w:pPr>
      <w:r>
        <w:separator/>
      </w:r>
    </w:p>
  </w:endnote>
  <w:endnote w:type="continuationSeparator" w:id="1">
    <w:p w:rsidR="009A1995" w:rsidRDefault="009A1995" w:rsidP="00E947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255579"/>
      <w:docPartObj>
        <w:docPartGallery w:val="Page Numbers (Bottom of Page)"/>
        <w:docPartUnique/>
      </w:docPartObj>
    </w:sdtPr>
    <w:sdtContent>
      <w:p w:rsidR="00113577" w:rsidRDefault="00113577" w:rsidP="007856E2">
        <w:pPr>
          <w:pStyle w:val="Footer"/>
          <w:jc w:val="center"/>
        </w:pPr>
        <w:fldSimple w:instr=" PAGE   \* MERGEFORMAT ">
          <w:r w:rsidR="009B6E1D">
            <w:rPr>
              <w:noProof/>
            </w:rPr>
            <w:t>1</w:t>
          </w:r>
        </w:fldSimple>
      </w:p>
    </w:sdtContent>
  </w:sdt>
  <w:p w:rsidR="00113577" w:rsidRPr="00DD4D99" w:rsidRDefault="00113577" w:rsidP="00DD4D99">
    <w:pPr>
      <w:pStyle w:val="Footer"/>
      <w:rPr>
        <w:lang w:bidi="ar-J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995" w:rsidRDefault="009A1995" w:rsidP="00E947DE">
      <w:pPr>
        <w:spacing w:after="0" w:line="240" w:lineRule="auto"/>
      </w:pPr>
      <w:r>
        <w:separator/>
      </w:r>
    </w:p>
  </w:footnote>
  <w:footnote w:type="continuationSeparator" w:id="1">
    <w:p w:rsidR="009A1995" w:rsidRDefault="009A1995" w:rsidP="00E947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3A"/>
    <w:multiLevelType w:val="hybridMultilevel"/>
    <w:tmpl w:val="4FEA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C1360"/>
    <w:multiLevelType w:val="hybridMultilevel"/>
    <w:tmpl w:val="6EFA080C"/>
    <w:lvl w:ilvl="0" w:tplc="BDF880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F248D3"/>
    <w:multiLevelType w:val="hybridMultilevel"/>
    <w:tmpl w:val="2FF88208"/>
    <w:lvl w:ilvl="0" w:tplc="D242AD56">
      <w:start w:val="1"/>
      <w:numFmt w:val="arabicAlpha"/>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536043B2"/>
    <w:multiLevelType w:val="multilevel"/>
    <w:tmpl w:val="9A123E2C"/>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6F23B29"/>
    <w:multiLevelType w:val="multilevel"/>
    <w:tmpl w:val="9A123E2C"/>
    <w:lvl w:ilvl="0">
      <w:start w:val="1"/>
      <w:numFmt w:val="arabicAlpha"/>
      <w:lvlText w:val="%1)"/>
      <w:lvlJc w:val="left"/>
      <w:pPr>
        <w:ind w:left="778" w:hanging="360"/>
      </w:pPr>
      <w:rPr>
        <w:rFonts w:hint="default"/>
      </w:rPr>
    </w:lvl>
    <w:lvl w:ilvl="1">
      <w:start w:val="1"/>
      <w:numFmt w:val="lowerLetter"/>
      <w:lvlText w:val="%2)"/>
      <w:lvlJc w:val="left"/>
      <w:pPr>
        <w:ind w:left="1138" w:hanging="360"/>
      </w:pPr>
      <w:rPr>
        <w:rFonts w:hint="default"/>
      </w:rPr>
    </w:lvl>
    <w:lvl w:ilvl="2">
      <w:start w:val="1"/>
      <w:numFmt w:val="lowerRoman"/>
      <w:lvlText w:val="%3)"/>
      <w:lvlJc w:val="left"/>
      <w:pPr>
        <w:ind w:left="1498" w:hanging="360"/>
      </w:pPr>
      <w:rPr>
        <w:rFonts w:hint="default"/>
      </w:rPr>
    </w:lvl>
    <w:lvl w:ilvl="3">
      <w:start w:val="1"/>
      <w:numFmt w:val="decimal"/>
      <w:lvlText w:val="(%4)"/>
      <w:lvlJc w:val="left"/>
      <w:pPr>
        <w:ind w:left="1858" w:hanging="360"/>
      </w:pPr>
      <w:rPr>
        <w:rFonts w:hint="default"/>
      </w:rPr>
    </w:lvl>
    <w:lvl w:ilvl="4">
      <w:start w:val="1"/>
      <w:numFmt w:val="lowerLetter"/>
      <w:lvlText w:val="(%5)"/>
      <w:lvlJc w:val="left"/>
      <w:pPr>
        <w:ind w:left="2218" w:hanging="360"/>
      </w:pPr>
      <w:rPr>
        <w:rFonts w:hint="default"/>
      </w:rPr>
    </w:lvl>
    <w:lvl w:ilvl="5">
      <w:start w:val="1"/>
      <w:numFmt w:val="lowerRoman"/>
      <w:lvlText w:val="(%6)"/>
      <w:lvlJc w:val="left"/>
      <w:pPr>
        <w:ind w:left="2578" w:hanging="360"/>
      </w:pPr>
      <w:rPr>
        <w:rFonts w:hint="default"/>
      </w:rPr>
    </w:lvl>
    <w:lvl w:ilvl="6">
      <w:start w:val="1"/>
      <w:numFmt w:val="decimal"/>
      <w:lvlText w:val="%7."/>
      <w:lvlJc w:val="left"/>
      <w:pPr>
        <w:ind w:left="2938" w:hanging="360"/>
      </w:pPr>
      <w:rPr>
        <w:rFonts w:hint="default"/>
      </w:rPr>
    </w:lvl>
    <w:lvl w:ilvl="7">
      <w:start w:val="1"/>
      <w:numFmt w:val="lowerLetter"/>
      <w:lvlText w:val="%8."/>
      <w:lvlJc w:val="left"/>
      <w:pPr>
        <w:ind w:left="3298" w:hanging="360"/>
      </w:pPr>
      <w:rPr>
        <w:rFonts w:hint="default"/>
      </w:rPr>
    </w:lvl>
    <w:lvl w:ilvl="8">
      <w:start w:val="1"/>
      <w:numFmt w:val="lowerRoman"/>
      <w:lvlText w:val="%9."/>
      <w:lvlJc w:val="left"/>
      <w:pPr>
        <w:ind w:left="3658" w:hanging="360"/>
      </w:pPr>
      <w:rPr>
        <w:rFonts w:hint="default"/>
      </w:rPr>
    </w:lvl>
  </w:abstractNum>
  <w:abstractNum w:abstractNumId="5">
    <w:nsid w:val="5CFF5C2E"/>
    <w:multiLevelType w:val="hybridMultilevel"/>
    <w:tmpl w:val="38A2FD6C"/>
    <w:lvl w:ilvl="0" w:tplc="91BC621C">
      <w:numFmt w:val="bullet"/>
      <w:lvlText w:val="-"/>
      <w:lvlJc w:val="left"/>
      <w:pPr>
        <w:ind w:left="720" w:hanging="360"/>
      </w:pPr>
      <w:rPr>
        <w:rFonts w:ascii="Arabic Typesetting" w:eastAsiaTheme="minorHAnsi"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04392E"/>
    <w:multiLevelType w:val="hybridMultilevel"/>
    <w:tmpl w:val="C4C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371C39"/>
    <w:multiLevelType w:val="hybridMultilevel"/>
    <w:tmpl w:val="F1D63DC6"/>
    <w:lvl w:ilvl="0" w:tplc="4BE28020">
      <w:start w:val="1"/>
      <w:numFmt w:val="arabicAlpha"/>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2E3CDE"/>
    <w:multiLevelType w:val="hybridMultilevel"/>
    <w:tmpl w:val="8AB4A632"/>
    <w:lvl w:ilvl="0" w:tplc="BB0C5F4A">
      <w:start w:val="8"/>
      <w:numFmt w:val="arabicAlpha"/>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9B3D9D"/>
    <w:multiLevelType w:val="hybridMultilevel"/>
    <w:tmpl w:val="CBFAD490"/>
    <w:lvl w:ilvl="0" w:tplc="BF2806E6">
      <w:start w:val="5"/>
      <w:numFmt w:val="arabicAlpha"/>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2"/>
  </w:num>
  <w:num w:numId="5">
    <w:abstractNumId w:val="6"/>
  </w:num>
  <w:num w:numId="6">
    <w:abstractNumId w:val="0"/>
  </w:num>
  <w:num w:numId="7">
    <w:abstractNumId w:val="1"/>
  </w:num>
  <w:num w:numId="8">
    <w:abstractNumId w:val="9"/>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67FD9"/>
    <w:rsid w:val="00020BF3"/>
    <w:rsid w:val="00024342"/>
    <w:rsid w:val="0005592D"/>
    <w:rsid w:val="00061274"/>
    <w:rsid w:val="00076A5B"/>
    <w:rsid w:val="000B1940"/>
    <w:rsid w:val="000D7914"/>
    <w:rsid w:val="000F3755"/>
    <w:rsid w:val="001025F5"/>
    <w:rsid w:val="00113577"/>
    <w:rsid w:val="001F3DE4"/>
    <w:rsid w:val="002054B9"/>
    <w:rsid w:val="002205E3"/>
    <w:rsid w:val="00222219"/>
    <w:rsid w:val="0024060A"/>
    <w:rsid w:val="0026402A"/>
    <w:rsid w:val="0026498D"/>
    <w:rsid w:val="002811E9"/>
    <w:rsid w:val="00302343"/>
    <w:rsid w:val="00337A46"/>
    <w:rsid w:val="00347397"/>
    <w:rsid w:val="003545E8"/>
    <w:rsid w:val="00377092"/>
    <w:rsid w:val="00380E56"/>
    <w:rsid w:val="003939B4"/>
    <w:rsid w:val="003B7768"/>
    <w:rsid w:val="003C00C6"/>
    <w:rsid w:val="003F44BB"/>
    <w:rsid w:val="003F76A1"/>
    <w:rsid w:val="00423B91"/>
    <w:rsid w:val="004630A6"/>
    <w:rsid w:val="0048779F"/>
    <w:rsid w:val="00523EEC"/>
    <w:rsid w:val="005336B9"/>
    <w:rsid w:val="005527EF"/>
    <w:rsid w:val="00564444"/>
    <w:rsid w:val="005822E7"/>
    <w:rsid w:val="00594381"/>
    <w:rsid w:val="005B1230"/>
    <w:rsid w:val="005C16D0"/>
    <w:rsid w:val="00667FD9"/>
    <w:rsid w:val="006F683C"/>
    <w:rsid w:val="00714AB8"/>
    <w:rsid w:val="0072165D"/>
    <w:rsid w:val="00726A3A"/>
    <w:rsid w:val="00736584"/>
    <w:rsid w:val="00770EA8"/>
    <w:rsid w:val="0077207F"/>
    <w:rsid w:val="007856E2"/>
    <w:rsid w:val="007B0210"/>
    <w:rsid w:val="007C2952"/>
    <w:rsid w:val="00804FCD"/>
    <w:rsid w:val="0085285A"/>
    <w:rsid w:val="00890722"/>
    <w:rsid w:val="008A499D"/>
    <w:rsid w:val="008E5FC3"/>
    <w:rsid w:val="009110D5"/>
    <w:rsid w:val="00914D67"/>
    <w:rsid w:val="00922A2D"/>
    <w:rsid w:val="009254B9"/>
    <w:rsid w:val="00953E8D"/>
    <w:rsid w:val="00986254"/>
    <w:rsid w:val="00995655"/>
    <w:rsid w:val="009A0885"/>
    <w:rsid w:val="009A1995"/>
    <w:rsid w:val="009B6E1D"/>
    <w:rsid w:val="009D7B44"/>
    <w:rsid w:val="009E2495"/>
    <w:rsid w:val="009F5D5B"/>
    <w:rsid w:val="00A2008E"/>
    <w:rsid w:val="00A65078"/>
    <w:rsid w:val="00A804CE"/>
    <w:rsid w:val="00AB72A2"/>
    <w:rsid w:val="00AF2F91"/>
    <w:rsid w:val="00B14978"/>
    <w:rsid w:val="00B77396"/>
    <w:rsid w:val="00C13E5B"/>
    <w:rsid w:val="00C73DEF"/>
    <w:rsid w:val="00D04788"/>
    <w:rsid w:val="00D25F8E"/>
    <w:rsid w:val="00D272A2"/>
    <w:rsid w:val="00D33D33"/>
    <w:rsid w:val="00D450E8"/>
    <w:rsid w:val="00D62C7C"/>
    <w:rsid w:val="00DB598C"/>
    <w:rsid w:val="00DB6F48"/>
    <w:rsid w:val="00DB7AC8"/>
    <w:rsid w:val="00DD2E16"/>
    <w:rsid w:val="00DD4D99"/>
    <w:rsid w:val="00DE47BF"/>
    <w:rsid w:val="00E00019"/>
    <w:rsid w:val="00E371F7"/>
    <w:rsid w:val="00E379E6"/>
    <w:rsid w:val="00E947DE"/>
    <w:rsid w:val="00F16214"/>
    <w:rsid w:val="00F25497"/>
    <w:rsid w:val="00F36E28"/>
    <w:rsid w:val="00F574E3"/>
    <w:rsid w:val="00F81E0A"/>
    <w:rsid w:val="00F86EB7"/>
    <w:rsid w:val="00F965F0"/>
    <w:rsid w:val="00FC3DFF"/>
    <w:rsid w:val="00FD2430"/>
    <w:rsid w:val="00FD2E6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7C"/>
  </w:style>
  <w:style w:type="paragraph" w:styleId="Heading1">
    <w:name w:val="heading 1"/>
    <w:basedOn w:val="Normal"/>
    <w:next w:val="Normal"/>
    <w:link w:val="Heading1Char"/>
    <w:qFormat/>
    <w:rsid w:val="00423B91"/>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FD9"/>
    <w:pPr>
      <w:ind w:left="720"/>
      <w:contextualSpacing/>
    </w:pPr>
  </w:style>
  <w:style w:type="character" w:customStyle="1" w:styleId="Heading1Char">
    <w:name w:val="Heading 1 Char"/>
    <w:basedOn w:val="DefaultParagraphFont"/>
    <w:link w:val="Heading1"/>
    <w:rsid w:val="00423B91"/>
    <w:rPr>
      <w:rFonts w:ascii="Arial" w:eastAsia="Times New Roman" w:hAnsi="Arial" w:cs="Arial"/>
      <w:b/>
      <w:bCs/>
      <w:kern w:val="32"/>
      <w:sz w:val="32"/>
      <w:szCs w:val="32"/>
    </w:rPr>
  </w:style>
  <w:style w:type="character" w:styleId="Hyperlink">
    <w:name w:val="Hyperlink"/>
    <w:basedOn w:val="DefaultParagraphFont"/>
    <w:uiPriority w:val="99"/>
    <w:unhideWhenUsed/>
    <w:rsid w:val="00995655"/>
    <w:rPr>
      <w:color w:val="0000FF" w:themeColor="hyperlink"/>
      <w:u w:val="single"/>
    </w:rPr>
  </w:style>
  <w:style w:type="table" w:styleId="TableGrid">
    <w:name w:val="Table Grid"/>
    <w:basedOn w:val="TableNormal"/>
    <w:uiPriority w:val="59"/>
    <w:rsid w:val="008E5F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947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47DE"/>
  </w:style>
  <w:style w:type="paragraph" w:styleId="Footer">
    <w:name w:val="footer"/>
    <w:basedOn w:val="Normal"/>
    <w:link w:val="FooterChar"/>
    <w:uiPriority w:val="99"/>
    <w:unhideWhenUsed/>
    <w:rsid w:val="00E94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7DE"/>
  </w:style>
  <w:style w:type="paragraph" w:styleId="BodyTextIndent">
    <w:name w:val="Body Text Indent"/>
    <w:basedOn w:val="Normal"/>
    <w:link w:val="BodyTextIndentChar"/>
    <w:rsid w:val="00890722"/>
    <w:pPr>
      <w:bidi/>
      <w:spacing w:after="0" w:line="240" w:lineRule="auto"/>
      <w:ind w:left="1440"/>
    </w:pPr>
    <w:rPr>
      <w:rFonts w:ascii="Times New Roman" w:eastAsia="Times New Roman" w:hAnsi="Times New Roman" w:cs="Times New Roman"/>
      <w:b/>
      <w:bCs/>
      <w:sz w:val="24"/>
      <w:szCs w:val="26"/>
      <w:lang w:eastAsia="ar-SA" w:bidi="ar-JO"/>
    </w:rPr>
  </w:style>
  <w:style w:type="character" w:customStyle="1" w:styleId="BodyTextIndentChar">
    <w:name w:val="Body Text Indent Char"/>
    <w:basedOn w:val="DefaultParagraphFont"/>
    <w:link w:val="BodyTextIndent"/>
    <w:rsid w:val="00890722"/>
    <w:rPr>
      <w:rFonts w:ascii="Times New Roman" w:eastAsia="Times New Roman" w:hAnsi="Times New Roman" w:cs="Times New Roman"/>
      <w:b/>
      <w:bCs/>
      <w:sz w:val="24"/>
      <w:szCs w:val="26"/>
      <w:lang w:eastAsia="ar-SA" w:bidi="ar-JO"/>
    </w:rPr>
  </w:style>
  <w:style w:type="paragraph" w:styleId="BodyText2">
    <w:name w:val="Body Text 2"/>
    <w:basedOn w:val="Normal"/>
    <w:link w:val="BodyText2Char"/>
    <w:uiPriority w:val="99"/>
    <w:semiHidden/>
    <w:unhideWhenUsed/>
    <w:rsid w:val="005B1230"/>
    <w:pPr>
      <w:spacing w:after="120" w:line="480" w:lineRule="auto"/>
    </w:pPr>
  </w:style>
  <w:style w:type="character" w:customStyle="1" w:styleId="BodyText2Char">
    <w:name w:val="Body Text 2 Char"/>
    <w:basedOn w:val="DefaultParagraphFont"/>
    <w:link w:val="BodyText2"/>
    <w:uiPriority w:val="99"/>
    <w:semiHidden/>
    <w:rsid w:val="005B1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7C"/>
  </w:style>
  <w:style w:type="paragraph" w:styleId="Heading1">
    <w:name w:val="heading 1"/>
    <w:basedOn w:val="Normal"/>
    <w:next w:val="Normal"/>
    <w:link w:val="Heading1Char"/>
    <w:qFormat/>
    <w:rsid w:val="00423B91"/>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FD9"/>
    <w:pPr>
      <w:ind w:left="720"/>
      <w:contextualSpacing/>
    </w:pPr>
  </w:style>
  <w:style w:type="character" w:customStyle="1" w:styleId="Heading1Char">
    <w:name w:val="Heading 1 Char"/>
    <w:basedOn w:val="DefaultParagraphFont"/>
    <w:link w:val="Heading1"/>
    <w:rsid w:val="00423B91"/>
    <w:rPr>
      <w:rFonts w:ascii="Arial" w:eastAsia="Times New Roman" w:hAnsi="Arial" w:cs="Arial"/>
      <w:b/>
      <w:bCs/>
      <w:kern w:val="32"/>
      <w:sz w:val="32"/>
      <w:szCs w:val="32"/>
    </w:rPr>
  </w:style>
  <w:style w:type="character" w:styleId="Hyperlink">
    <w:name w:val="Hyperlink"/>
    <w:basedOn w:val="DefaultParagraphFont"/>
    <w:uiPriority w:val="99"/>
    <w:unhideWhenUsed/>
    <w:rsid w:val="00995655"/>
    <w:rPr>
      <w:color w:val="0000FF" w:themeColor="hyperlink"/>
      <w:u w:val="single"/>
    </w:rPr>
  </w:style>
  <w:style w:type="table" w:styleId="TableGrid">
    <w:name w:val="Table Grid"/>
    <w:basedOn w:val="TableNormal"/>
    <w:uiPriority w:val="59"/>
    <w:rsid w:val="008E5F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947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47DE"/>
  </w:style>
  <w:style w:type="paragraph" w:styleId="Footer">
    <w:name w:val="footer"/>
    <w:basedOn w:val="Normal"/>
    <w:link w:val="FooterChar"/>
    <w:uiPriority w:val="99"/>
    <w:unhideWhenUsed/>
    <w:rsid w:val="00E94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7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du.jo/rules/index.htm"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edu.jo/rules/index.ht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edu.jo/rules/index.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u.edu.jo/rules/index.ht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ju.edu.jo/rules/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مستند" ma:contentTypeID="0x010100063CF3B8ED5D8740895827BD48A6F8C9" ma:contentTypeVersion="2" ma:contentTypeDescription="إنشاء مستند جديد." ma:contentTypeScope="" ma:versionID="6c3003dd4aa2efecad5416476d0ad63a">
  <xsd:schema xmlns:xsd="http://www.w3.org/2001/XMLSchema" xmlns:xs="http://www.w3.org/2001/XMLSchema" xmlns:p="http://schemas.microsoft.com/office/2006/metadata/properties" xmlns:ns2="f7235645-f31b-467a-ad28-805ebc59922d" targetNamespace="http://schemas.microsoft.com/office/2006/metadata/properties" ma:root="true" ma:fieldsID="8c9ed7c206fa2566be2d3c8963004db4" ns2:_="">
    <xsd:import namespace="f7235645-f31b-467a-ad28-805ebc5992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35645-f31b-467a-ad28-805ebc59922d" elementFormDefault="qualified">
    <xsd:import namespace="http://schemas.microsoft.com/office/2006/documentManagement/types"/>
    <xsd:import namespace="http://schemas.microsoft.com/office/infopath/2007/PartnerControls"/>
    <xsd:element name="_dlc_DocId" ma:index="8"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9" nillable="true" ma:displayName="معرّف المستند" ma:description="ارتباط دائم إلى هذا المست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7235645-f31b-467a-ad28-805ebc59922d">HEWN4FPS5QFS-9611-21</_dlc_DocId>
    <_dlc_DocIdUrl xmlns="f7235645-f31b-467a-ad28-805ebc59922d">
      <Url>http://academic.ju.edu.jo/a.Adawi/_layouts/DocIdRedir.aspx?ID=HEWN4FPS5QFS-9611-21</Url>
      <Description>HEWN4FPS5QFS-9611-21</Description>
    </_dlc_DocIdUrl>
  </documentManagement>
</p:properties>
</file>

<file path=customXml/itemProps1.xml><?xml version="1.0" encoding="utf-8"?>
<ds:datastoreItem xmlns:ds="http://schemas.openxmlformats.org/officeDocument/2006/customXml" ds:itemID="{1C50DA70-F216-44FA-8F7B-2E9D042AFA98}"/>
</file>

<file path=customXml/itemProps2.xml><?xml version="1.0" encoding="utf-8"?>
<ds:datastoreItem xmlns:ds="http://schemas.openxmlformats.org/officeDocument/2006/customXml" ds:itemID="{3DE382B2-2E13-48EC-821A-64D5EA60F37A}"/>
</file>

<file path=customXml/itemProps3.xml><?xml version="1.0" encoding="utf-8"?>
<ds:datastoreItem xmlns:ds="http://schemas.openxmlformats.org/officeDocument/2006/customXml" ds:itemID="{E04AEC0C-5D06-41FB-B64C-611D12512F66}"/>
</file>

<file path=customXml/itemProps4.xml><?xml version="1.0" encoding="utf-8"?>
<ds:datastoreItem xmlns:ds="http://schemas.openxmlformats.org/officeDocument/2006/customXml" ds:itemID="{46B83261-2BAD-4790-9D34-62574DA84828}"/>
</file>

<file path=customXml/itemProps5.xml><?xml version="1.0" encoding="utf-8"?>
<ds:datastoreItem xmlns:ds="http://schemas.openxmlformats.org/officeDocument/2006/customXml" ds:itemID="{F95170E1-2577-492E-9B39-5C3DD6DCA43F}"/>
</file>

<file path=docProps/app.xml><?xml version="1.0" encoding="utf-8"?>
<Properties xmlns="http://schemas.openxmlformats.org/officeDocument/2006/extended-properties" xmlns:vt="http://schemas.openxmlformats.org/officeDocument/2006/docPropsVTypes">
  <Template>Normal</Template>
  <TotalTime>2312</TotalTime>
  <Pages>1</Pages>
  <Words>3292</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njudepc</dc:creator>
  <cp:lastModifiedBy>Inas-</cp:lastModifiedBy>
  <cp:revision>19</cp:revision>
  <cp:lastPrinted>2014-12-04T11:17:00Z</cp:lastPrinted>
  <dcterms:created xsi:type="dcterms:W3CDTF">2014-05-05T08:14:00Z</dcterms:created>
  <dcterms:modified xsi:type="dcterms:W3CDTF">2014-12-04T11:27:00Z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0x010100063CF3B8ED5D8740895827BD48A6F8C9</vt:lpwstr>
  </property>
  <property fmtid="{D5CDD505-2E9C-101B-9397-08002B2CF9AE}" pid="3" name="_dlc_DocIdItemGuid">
    <vt:lpwstr>963586af-df7b-4eae-a74a-71e7e7acb8fc</vt:lpwstr>
  </property>
</Properties>
</file>